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40" w:rsidRDefault="009D5340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026EA" w:rsidRPr="00F5769C" w:rsidRDefault="00023D7A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ПРОТОКОЛ</w:t>
      </w:r>
      <w:r w:rsidR="001272E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23D7A" w:rsidRDefault="008846BD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610BC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026EA"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610BC9">
        <w:rPr>
          <w:rFonts w:ascii="Times New Roman" w:hAnsi="Times New Roman" w:cs="Times New Roman"/>
          <w:sz w:val="24"/>
          <w:szCs w:val="24"/>
        </w:rPr>
        <w:t>и</w:t>
      </w:r>
      <w:r w:rsidR="000026E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610BC9">
        <w:rPr>
          <w:rFonts w:ascii="Times New Roman" w:hAnsi="Times New Roman" w:cs="Times New Roman"/>
          <w:sz w:val="24"/>
          <w:szCs w:val="24"/>
        </w:rPr>
        <w:t>банков на получение права размещ</w:t>
      </w:r>
      <w:r w:rsidR="00610BC9">
        <w:rPr>
          <w:rFonts w:ascii="Times New Roman" w:hAnsi="Times New Roman" w:cs="Times New Roman"/>
          <w:sz w:val="24"/>
          <w:szCs w:val="24"/>
        </w:rPr>
        <w:t>е</w:t>
      </w:r>
      <w:r w:rsidR="00610BC9">
        <w:rPr>
          <w:rFonts w:ascii="Times New Roman" w:hAnsi="Times New Roman" w:cs="Times New Roman"/>
          <w:sz w:val="24"/>
          <w:szCs w:val="24"/>
        </w:rPr>
        <w:t xml:space="preserve">ния на депозите денежных средств Тульского областного гарантийного фонда </w:t>
      </w:r>
    </w:p>
    <w:p w:rsidR="00610BC9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5340" w:rsidRDefault="009D5340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BC9" w:rsidRPr="00F5769C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       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576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   </w:t>
      </w:r>
      <w:r w:rsidR="00C42F30">
        <w:rPr>
          <w:rFonts w:ascii="Times New Roman" w:hAnsi="Times New Roman" w:cs="Times New Roman"/>
          <w:sz w:val="24"/>
          <w:szCs w:val="24"/>
        </w:rPr>
        <w:t>23</w:t>
      </w:r>
      <w:r w:rsidR="00610BC9">
        <w:rPr>
          <w:rFonts w:ascii="Times New Roman" w:hAnsi="Times New Roman" w:cs="Times New Roman"/>
          <w:sz w:val="24"/>
          <w:szCs w:val="24"/>
        </w:rPr>
        <w:t xml:space="preserve"> </w:t>
      </w:r>
      <w:r w:rsidR="00C42F30">
        <w:rPr>
          <w:rFonts w:ascii="Times New Roman" w:hAnsi="Times New Roman" w:cs="Times New Roman"/>
          <w:sz w:val="24"/>
          <w:szCs w:val="24"/>
        </w:rPr>
        <w:t>октября</w:t>
      </w:r>
      <w:r w:rsidR="00610BC9">
        <w:rPr>
          <w:rFonts w:ascii="Times New Roman" w:hAnsi="Times New Roman" w:cs="Times New Roman"/>
          <w:sz w:val="24"/>
          <w:szCs w:val="24"/>
        </w:rPr>
        <w:t xml:space="preserve"> 201</w:t>
      </w:r>
      <w:r w:rsidR="0017619A">
        <w:rPr>
          <w:rFonts w:ascii="Times New Roman" w:hAnsi="Times New Roman" w:cs="Times New Roman"/>
          <w:sz w:val="24"/>
          <w:szCs w:val="24"/>
        </w:rPr>
        <w:t>5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769C" w:rsidRDefault="00F5769C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5340" w:rsidRDefault="009D5340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5340" w:rsidRPr="00F5769C" w:rsidRDefault="009D5340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0BC9" w:rsidRDefault="00023D7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конкурс </w:t>
      </w:r>
      <w:r w:rsidR="00610BC9"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 w:rsidR="00610BC9">
        <w:rPr>
          <w:rFonts w:ascii="Times New Roman" w:hAnsi="Times New Roman" w:cs="Times New Roman"/>
          <w:sz w:val="24"/>
          <w:szCs w:val="24"/>
        </w:rPr>
        <w:t>е</w:t>
      </w:r>
      <w:r w:rsidR="00610BC9"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фонда.</w:t>
      </w:r>
    </w:p>
    <w:p w:rsidR="00023D7A" w:rsidRDefault="00023D7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 w:rsidR="00610BC9"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F5769C"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840D31" w:rsidRDefault="00023D7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Время, дата и место проведения </w:t>
      </w:r>
      <w:r w:rsidR="00840D31">
        <w:rPr>
          <w:rFonts w:ascii="Times New Roman" w:hAnsi="Times New Roman" w:cs="Times New Roman"/>
          <w:sz w:val="24"/>
          <w:szCs w:val="24"/>
        </w:rPr>
        <w:t>первого этапа заседания конкурсной комиссии: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7A" w:rsidRDefault="0072734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D31">
        <w:rPr>
          <w:rFonts w:ascii="Times New Roman" w:hAnsi="Times New Roman" w:cs="Times New Roman"/>
          <w:sz w:val="24"/>
          <w:szCs w:val="24"/>
        </w:rPr>
        <w:t xml:space="preserve">ервый этап заседания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840D31" w:rsidRPr="00840D31">
        <w:rPr>
          <w:rFonts w:ascii="Times New Roman" w:hAnsi="Times New Roman" w:cs="Times New Roman"/>
          <w:sz w:val="24"/>
          <w:szCs w:val="24"/>
        </w:rPr>
        <w:t>конкурсной комиссии по отбору банков на получение права ра</w:t>
      </w:r>
      <w:r w:rsidR="00840D31" w:rsidRPr="00840D31">
        <w:rPr>
          <w:rFonts w:ascii="Times New Roman" w:hAnsi="Times New Roman" w:cs="Times New Roman"/>
          <w:sz w:val="24"/>
          <w:szCs w:val="24"/>
        </w:rPr>
        <w:t>з</w:t>
      </w:r>
      <w:r w:rsidR="00840D31" w:rsidRPr="00840D31">
        <w:rPr>
          <w:rFonts w:ascii="Times New Roman" w:hAnsi="Times New Roman" w:cs="Times New Roman"/>
          <w:sz w:val="24"/>
          <w:szCs w:val="24"/>
        </w:rPr>
        <w:t xml:space="preserve">мещения на депозите денежных средств Тульского областного гарантийного фонда </w:t>
      </w:r>
      <w:r w:rsidR="00840D31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 </w:t>
      </w:r>
      <w:r w:rsidR="00023D7A" w:rsidRPr="00F5769C">
        <w:rPr>
          <w:rFonts w:ascii="Times New Roman" w:hAnsi="Times New Roman" w:cs="Times New Roman"/>
          <w:sz w:val="24"/>
          <w:szCs w:val="24"/>
        </w:rPr>
        <w:t>проводи</w:t>
      </w:r>
      <w:r w:rsidR="00A16791">
        <w:rPr>
          <w:rFonts w:ascii="Times New Roman" w:hAnsi="Times New Roman" w:cs="Times New Roman"/>
          <w:sz w:val="24"/>
          <w:szCs w:val="24"/>
        </w:rPr>
        <w:t>тся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840D31">
        <w:rPr>
          <w:rFonts w:ascii="Times New Roman" w:hAnsi="Times New Roman" w:cs="Times New Roman"/>
          <w:sz w:val="24"/>
          <w:szCs w:val="24"/>
        </w:rPr>
        <w:t xml:space="preserve">в </w:t>
      </w:r>
      <w:r w:rsidR="00A6310F">
        <w:rPr>
          <w:rFonts w:ascii="Times New Roman" w:hAnsi="Times New Roman" w:cs="Times New Roman"/>
          <w:sz w:val="24"/>
          <w:szCs w:val="24"/>
        </w:rPr>
        <w:t>10</w:t>
      </w:r>
      <w:r w:rsidR="00840D3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6310F">
        <w:rPr>
          <w:rFonts w:ascii="Times New Roman" w:hAnsi="Times New Roman" w:cs="Times New Roman"/>
          <w:sz w:val="24"/>
          <w:szCs w:val="24"/>
        </w:rPr>
        <w:t>0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0 </w:t>
      </w:r>
      <w:r w:rsidR="00840D31">
        <w:rPr>
          <w:rFonts w:ascii="Times New Roman" w:hAnsi="Times New Roman" w:cs="Times New Roman"/>
          <w:sz w:val="24"/>
          <w:szCs w:val="24"/>
        </w:rPr>
        <w:t>минут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по местному времени </w:t>
      </w:r>
      <w:r w:rsidR="006658F2">
        <w:rPr>
          <w:rFonts w:ascii="Times New Roman" w:hAnsi="Times New Roman" w:cs="Times New Roman"/>
          <w:sz w:val="24"/>
          <w:szCs w:val="24"/>
        </w:rPr>
        <w:t>2</w:t>
      </w:r>
      <w:r w:rsidR="0017619A">
        <w:rPr>
          <w:rFonts w:ascii="Times New Roman" w:hAnsi="Times New Roman" w:cs="Times New Roman"/>
          <w:sz w:val="24"/>
          <w:szCs w:val="24"/>
        </w:rPr>
        <w:t>3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6658F2">
        <w:rPr>
          <w:rFonts w:ascii="Times New Roman" w:hAnsi="Times New Roman" w:cs="Times New Roman"/>
          <w:sz w:val="24"/>
          <w:szCs w:val="24"/>
        </w:rPr>
        <w:t>октябр</w:t>
      </w:r>
      <w:r w:rsidR="00840D31">
        <w:rPr>
          <w:rFonts w:ascii="Times New Roman" w:hAnsi="Times New Roman" w:cs="Times New Roman"/>
          <w:sz w:val="24"/>
          <w:szCs w:val="24"/>
        </w:rPr>
        <w:t>я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201</w:t>
      </w:r>
      <w:r w:rsidR="0017619A">
        <w:rPr>
          <w:rFonts w:ascii="Times New Roman" w:hAnsi="Times New Roman" w:cs="Times New Roman"/>
          <w:sz w:val="24"/>
          <w:szCs w:val="24"/>
        </w:rPr>
        <w:t>5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по адресу: г. Тула, ул. Жаворонкова, д. 2, офис </w:t>
      </w:r>
      <w:r w:rsidR="00EE76A9" w:rsidRPr="00F5769C">
        <w:rPr>
          <w:rFonts w:ascii="Times New Roman" w:hAnsi="Times New Roman" w:cs="Times New Roman"/>
          <w:sz w:val="24"/>
          <w:szCs w:val="24"/>
        </w:rPr>
        <w:t>400</w:t>
      </w:r>
      <w:r w:rsidR="00023D7A" w:rsidRPr="00F5769C">
        <w:rPr>
          <w:rFonts w:ascii="Times New Roman" w:hAnsi="Times New Roman" w:cs="Times New Roman"/>
          <w:sz w:val="24"/>
          <w:szCs w:val="24"/>
        </w:rPr>
        <w:t>.</w:t>
      </w:r>
      <w:r w:rsidR="0084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7A" w:rsidRDefault="00221CE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конкурсной комиссии:</w:t>
      </w:r>
    </w:p>
    <w:p w:rsidR="00A16791" w:rsidRDefault="00A16791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340" w:rsidRPr="00F5769C" w:rsidRDefault="009D5340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C66" w:rsidRDefault="00CA3311" w:rsidP="0017619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47E08">
        <w:rPr>
          <w:rFonts w:ascii="Times New Roman" w:hAnsi="Times New Roman" w:cs="Times New Roman"/>
          <w:b/>
          <w:sz w:val="24"/>
          <w:szCs w:val="24"/>
        </w:rPr>
        <w:t xml:space="preserve">Иващенко </w:t>
      </w:r>
    </w:p>
    <w:p w:rsidR="00CA3311" w:rsidRDefault="00CA3311" w:rsidP="001761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hAnsi="Times New Roman" w:cs="Times New Roman"/>
          <w:b/>
          <w:sz w:val="24"/>
          <w:szCs w:val="24"/>
        </w:rPr>
        <w:t>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95C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5C6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Тульского областного гарантийного фонда, </w:t>
      </w:r>
    </w:p>
    <w:p w:rsidR="00CA3311" w:rsidRDefault="00CA3311" w:rsidP="00995C66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 w:rsidR="00EE34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995C66" w:rsidRDefault="00995C66" w:rsidP="00995C66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6">
        <w:rPr>
          <w:rFonts w:ascii="Times New Roman" w:hAnsi="Times New Roman" w:cs="Times New Roman"/>
          <w:b/>
          <w:sz w:val="24"/>
          <w:szCs w:val="24"/>
        </w:rPr>
        <w:t xml:space="preserve">Солтанова </w:t>
      </w:r>
    </w:p>
    <w:p w:rsidR="00995C66" w:rsidRPr="00995C66" w:rsidRDefault="00995C66" w:rsidP="00995C66">
      <w:pPr>
        <w:spacing w:line="240" w:lineRule="exact"/>
        <w:ind w:left="4305" w:hanging="43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C66">
        <w:rPr>
          <w:rFonts w:ascii="Times New Roman" w:hAnsi="Times New Roman" w:cs="Times New Roman"/>
          <w:b/>
          <w:sz w:val="24"/>
          <w:szCs w:val="24"/>
        </w:rPr>
        <w:t>Екатерина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 </w:t>
      </w:r>
      <w:r w:rsidRPr="00811E98">
        <w:rPr>
          <w:rFonts w:ascii="Times New Roman" w:hAnsi="Times New Roman" w:cs="Times New Roman"/>
          <w:sz w:val="24"/>
          <w:szCs w:val="24"/>
        </w:rPr>
        <w:t>заместитель председателя комитета - начальник о</w:t>
      </w:r>
      <w:r w:rsidRPr="00811E98">
        <w:rPr>
          <w:rFonts w:ascii="Times New Roman" w:hAnsi="Times New Roman" w:cs="Times New Roman"/>
          <w:sz w:val="24"/>
          <w:szCs w:val="24"/>
        </w:rPr>
        <w:t>т</w:t>
      </w:r>
      <w:r w:rsidRPr="00811E98">
        <w:rPr>
          <w:rFonts w:ascii="Times New Roman" w:hAnsi="Times New Roman" w:cs="Times New Roman"/>
          <w:sz w:val="24"/>
          <w:szCs w:val="24"/>
        </w:rPr>
        <w:t>дела развития малого и среднего предпринимательства комитета Тульской области по предпринимательству и потребительскому рынку</w:t>
      </w:r>
    </w:p>
    <w:p w:rsidR="00995C66" w:rsidRDefault="004B7E48" w:rsidP="00DB2348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Борисова </w:t>
      </w:r>
    </w:p>
    <w:p w:rsidR="00DB2348" w:rsidRDefault="004B7E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Наталия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консультант отдела развития малого и среднего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Тульской области </w:t>
      </w:r>
      <w:proofErr w:type="gramStart"/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E48" w:rsidRPr="00F5769C" w:rsidRDefault="00DB2348" w:rsidP="00DB2348">
      <w:pPr>
        <w:spacing w:after="0" w:line="240" w:lineRule="exac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предпринимательству и потребительскому рынку;</w:t>
      </w:r>
    </w:p>
    <w:p w:rsidR="00995C66" w:rsidRDefault="00CA3311" w:rsidP="00176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Юсова </w:t>
      </w:r>
    </w:p>
    <w:p w:rsidR="00CA3311" w:rsidRDefault="00CA3311" w:rsidP="0017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главный бухгалтер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</w:t>
      </w:r>
    </w:p>
    <w:p w:rsidR="00CA3311" w:rsidRDefault="00CA3311" w:rsidP="0017619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фонда;</w:t>
      </w:r>
    </w:p>
    <w:p w:rsidR="00995C66" w:rsidRDefault="00CA3311" w:rsidP="00176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Кравченко </w:t>
      </w:r>
    </w:p>
    <w:p w:rsidR="00CA3311" w:rsidRDefault="00CA3311" w:rsidP="0017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Анатольевна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6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предоставления гарантий </w:t>
      </w:r>
    </w:p>
    <w:p w:rsidR="00547E08" w:rsidRDefault="00CA3311" w:rsidP="00995C66">
      <w:pPr>
        <w:pStyle w:val="a5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Тульског</w:t>
      </w:r>
      <w:r w:rsidR="0017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областного гарантийного фонда, секретарь                                                             комиссии</w:t>
      </w:r>
    </w:p>
    <w:p w:rsidR="00CA3311" w:rsidRDefault="00CA3311" w:rsidP="00CA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5340" w:rsidRDefault="009D5340" w:rsidP="00CA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D7A" w:rsidRDefault="00A16791" w:rsidP="009E53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 w:rsidR="00547E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из </w:t>
      </w:r>
      <w:r w:rsidR="00EE76A9" w:rsidRPr="00F5769C">
        <w:rPr>
          <w:rFonts w:ascii="Times New Roman" w:hAnsi="Times New Roman" w:cs="Times New Roman"/>
          <w:sz w:val="24"/>
          <w:szCs w:val="24"/>
        </w:rPr>
        <w:t>6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возможных, что составляет 83% от общего числа его членов. Заседание комиссии считается правомочным</w:t>
      </w:r>
      <w:r w:rsidR="00023D7A" w:rsidRPr="00F5769C">
        <w:rPr>
          <w:rFonts w:ascii="Times New Roman" w:hAnsi="Times New Roman" w:cs="Times New Roman"/>
          <w:sz w:val="24"/>
          <w:szCs w:val="24"/>
        </w:rPr>
        <w:t>.</w:t>
      </w:r>
    </w:p>
    <w:p w:rsidR="009E5391" w:rsidRPr="00B33309" w:rsidRDefault="00592652" w:rsidP="009E53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сентября 2015г. Тульским областным гарантийным фондом в сети Интернет на сайте </w:t>
      </w:r>
      <w:hyperlink r:id="rId10" w:history="1">
        <w:r w:rsidRPr="00DF65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65F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65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tofpmp</w:t>
        </w:r>
        <w:proofErr w:type="spellEnd"/>
        <w:r w:rsidRPr="00DF65F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65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была размещена информация о проведении </w:t>
      </w:r>
      <w:r w:rsidRPr="00592652">
        <w:rPr>
          <w:rFonts w:ascii="Times New Roman" w:hAnsi="Times New Roman" w:cs="Times New Roman"/>
          <w:sz w:val="24"/>
          <w:szCs w:val="24"/>
        </w:rPr>
        <w:t>конкурса среди банков на получение права размещения на депозите денежных средств Тульского областного гарантийного фонда</w:t>
      </w:r>
      <w:r>
        <w:rPr>
          <w:rFonts w:ascii="Times New Roman" w:hAnsi="Times New Roman" w:cs="Times New Roman"/>
          <w:sz w:val="24"/>
          <w:szCs w:val="24"/>
        </w:rPr>
        <w:t xml:space="preserve">.  Согласно условиям конкурса, срок приема конкурсных предложений был установлен в период с 14 </w:t>
      </w:r>
      <w:r w:rsidRPr="00B33309">
        <w:rPr>
          <w:rFonts w:ascii="Times New Roman" w:hAnsi="Times New Roman" w:cs="Times New Roman"/>
          <w:sz w:val="24"/>
          <w:szCs w:val="24"/>
        </w:rPr>
        <w:t>сентября 2015г. по 13 октября 2015г.</w:t>
      </w:r>
    </w:p>
    <w:p w:rsidR="00592652" w:rsidRDefault="00592652" w:rsidP="0059265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09">
        <w:rPr>
          <w:rFonts w:ascii="Times New Roman" w:hAnsi="Times New Roman" w:cs="Times New Roman"/>
          <w:sz w:val="24"/>
          <w:szCs w:val="24"/>
        </w:rPr>
        <w:t>1</w:t>
      </w:r>
      <w:r w:rsidR="00B33309">
        <w:rPr>
          <w:rFonts w:ascii="Times New Roman" w:hAnsi="Times New Roman" w:cs="Times New Roman"/>
          <w:sz w:val="24"/>
          <w:szCs w:val="24"/>
        </w:rPr>
        <w:t>2</w:t>
      </w:r>
      <w:r w:rsidRPr="00B33309">
        <w:rPr>
          <w:rFonts w:ascii="Times New Roman" w:hAnsi="Times New Roman" w:cs="Times New Roman"/>
          <w:sz w:val="24"/>
          <w:szCs w:val="24"/>
        </w:rPr>
        <w:t>.</w:t>
      </w:r>
      <w:r w:rsidR="00B33309">
        <w:rPr>
          <w:rFonts w:ascii="Times New Roman" w:hAnsi="Times New Roman" w:cs="Times New Roman"/>
          <w:sz w:val="24"/>
          <w:szCs w:val="24"/>
        </w:rPr>
        <w:t>10</w:t>
      </w:r>
      <w:r w:rsidRPr="00B33309">
        <w:rPr>
          <w:rFonts w:ascii="Times New Roman" w:hAnsi="Times New Roman" w:cs="Times New Roman"/>
          <w:sz w:val="24"/>
          <w:szCs w:val="24"/>
        </w:rPr>
        <w:t xml:space="preserve">.2015 Тульский областной гарантийный фонд  получил уведомление о поступлении жалобы и о приостановлении торгов до рассмотрения жалобы по существу от </w:t>
      </w:r>
      <w:r w:rsidR="00B33309">
        <w:rPr>
          <w:rFonts w:ascii="Times New Roman" w:hAnsi="Times New Roman" w:cs="Times New Roman"/>
          <w:sz w:val="24"/>
          <w:szCs w:val="24"/>
        </w:rPr>
        <w:t>0</w:t>
      </w:r>
      <w:r w:rsidRPr="00B33309">
        <w:rPr>
          <w:rFonts w:ascii="Times New Roman" w:hAnsi="Times New Roman" w:cs="Times New Roman"/>
          <w:sz w:val="24"/>
          <w:szCs w:val="24"/>
        </w:rPr>
        <w:t>9.</w:t>
      </w:r>
      <w:r w:rsidR="00B33309">
        <w:rPr>
          <w:rFonts w:ascii="Times New Roman" w:hAnsi="Times New Roman" w:cs="Times New Roman"/>
          <w:sz w:val="24"/>
          <w:szCs w:val="24"/>
        </w:rPr>
        <w:t>10</w:t>
      </w:r>
      <w:r w:rsidRPr="00B33309">
        <w:rPr>
          <w:rFonts w:ascii="Times New Roman" w:hAnsi="Times New Roman" w:cs="Times New Roman"/>
          <w:sz w:val="24"/>
          <w:szCs w:val="24"/>
        </w:rPr>
        <w:t>.2015 № 3/</w:t>
      </w:r>
      <w:r w:rsidR="00B33309">
        <w:rPr>
          <w:rFonts w:ascii="Times New Roman" w:hAnsi="Times New Roman" w:cs="Times New Roman"/>
          <w:sz w:val="24"/>
          <w:szCs w:val="24"/>
        </w:rPr>
        <w:t>4806</w:t>
      </w:r>
      <w:r w:rsidRPr="00B33309">
        <w:rPr>
          <w:rFonts w:ascii="Times New Roman" w:hAnsi="Times New Roman" w:cs="Times New Roman"/>
          <w:sz w:val="24"/>
          <w:szCs w:val="24"/>
        </w:rPr>
        <w:t>, направленное управлением Федеральной антимонопольной службы по Тульской обл</w:t>
      </w:r>
      <w:r w:rsidRPr="00B33309">
        <w:rPr>
          <w:rFonts w:ascii="Times New Roman" w:hAnsi="Times New Roman" w:cs="Times New Roman"/>
          <w:sz w:val="24"/>
          <w:szCs w:val="24"/>
        </w:rPr>
        <w:t>а</w:t>
      </w:r>
      <w:r w:rsidRPr="00B33309">
        <w:rPr>
          <w:rFonts w:ascii="Times New Roman" w:hAnsi="Times New Roman" w:cs="Times New Roman"/>
          <w:sz w:val="24"/>
          <w:szCs w:val="24"/>
        </w:rPr>
        <w:t xml:space="preserve">сти. Указанная жалоба подана филиалом «Тульское региональное управление» </w:t>
      </w:r>
      <w:r w:rsidR="007031C0">
        <w:rPr>
          <w:rFonts w:ascii="Times New Roman" w:hAnsi="Times New Roman" w:cs="Times New Roman"/>
          <w:sz w:val="24"/>
          <w:szCs w:val="24"/>
        </w:rPr>
        <w:t>ПАО</w:t>
      </w:r>
      <w:r w:rsidRPr="00B33309">
        <w:rPr>
          <w:rFonts w:ascii="Times New Roman" w:hAnsi="Times New Roman" w:cs="Times New Roman"/>
          <w:sz w:val="24"/>
          <w:szCs w:val="24"/>
        </w:rPr>
        <w:t xml:space="preserve"> «Московский Индустриальный банк» о нарушении антимонопольного законодательства Фо</w:t>
      </w:r>
      <w:r w:rsidRPr="00B33309">
        <w:rPr>
          <w:rFonts w:ascii="Times New Roman" w:hAnsi="Times New Roman" w:cs="Times New Roman"/>
          <w:sz w:val="24"/>
          <w:szCs w:val="24"/>
        </w:rPr>
        <w:t>н</w:t>
      </w:r>
      <w:r w:rsidRPr="00B33309">
        <w:rPr>
          <w:rFonts w:ascii="Times New Roman" w:hAnsi="Times New Roman" w:cs="Times New Roman"/>
          <w:sz w:val="24"/>
          <w:szCs w:val="24"/>
        </w:rPr>
        <w:t xml:space="preserve">дом при </w:t>
      </w:r>
      <w:r w:rsidR="00B33309">
        <w:rPr>
          <w:rFonts w:ascii="Times New Roman" w:hAnsi="Times New Roman" w:cs="Times New Roman"/>
          <w:sz w:val="24"/>
          <w:szCs w:val="24"/>
        </w:rPr>
        <w:t>орган</w:t>
      </w:r>
      <w:r w:rsidR="00B33309">
        <w:rPr>
          <w:rFonts w:ascii="Times New Roman" w:hAnsi="Times New Roman" w:cs="Times New Roman"/>
          <w:sz w:val="24"/>
          <w:szCs w:val="24"/>
        </w:rPr>
        <w:t>и</w:t>
      </w:r>
      <w:r w:rsidR="00B33309">
        <w:rPr>
          <w:rFonts w:ascii="Times New Roman" w:hAnsi="Times New Roman" w:cs="Times New Roman"/>
          <w:sz w:val="24"/>
          <w:szCs w:val="24"/>
        </w:rPr>
        <w:t xml:space="preserve">зации и </w:t>
      </w:r>
      <w:r w:rsidRPr="00B33309">
        <w:rPr>
          <w:rFonts w:ascii="Times New Roman" w:hAnsi="Times New Roman" w:cs="Times New Roman"/>
          <w:sz w:val="24"/>
          <w:szCs w:val="24"/>
        </w:rPr>
        <w:t xml:space="preserve">проведении конкурса среди банков на получение права размещения на </w:t>
      </w:r>
      <w:r w:rsidRPr="00B33309">
        <w:rPr>
          <w:rFonts w:ascii="Times New Roman" w:hAnsi="Times New Roman" w:cs="Times New Roman"/>
          <w:sz w:val="24"/>
          <w:szCs w:val="24"/>
        </w:rPr>
        <w:lastRenderedPageBreak/>
        <w:t xml:space="preserve">депозите денежных средств Тульского областного гарантийного фонда. </w:t>
      </w:r>
    </w:p>
    <w:p w:rsidR="00B33309" w:rsidRPr="00B33309" w:rsidRDefault="00B33309" w:rsidP="00B33309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09">
        <w:rPr>
          <w:rFonts w:ascii="Times New Roman" w:hAnsi="Times New Roman" w:cs="Times New Roman"/>
          <w:sz w:val="24"/>
          <w:szCs w:val="24"/>
        </w:rPr>
        <w:t>Согласно полученному уведомлению, конкурс был приостановлен до рассмотрения ж</w:t>
      </w:r>
      <w:r w:rsidRPr="00B33309">
        <w:rPr>
          <w:rFonts w:ascii="Times New Roman" w:hAnsi="Times New Roman" w:cs="Times New Roman"/>
          <w:sz w:val="24"/>
          <w:szCs w:val="24"/>
        </w:rPr>
        <w:t>а</w:t>
      </w:r>
      <w:r w:rsidRPr="00B33309">
        <w:rPr>
          <w:rFonts w:ascii="Times New Roman" w:hAnsi="Times New Roman" w:cs="Times New Roman"/>
          <w:sz w:val="24"/>
          <w:szCs w:val="24"/>
        </w:rPr>
        <w:t xml:space="preserve">лобы, назначенного на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33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B33309">
        <w:rPr>
          <w:rFonts w:ascii="Times New Roman" w:hAnsi="Times New Roman" w:cs="Times New Roman"/>
          <w:sz w:val="24"/>
          <w:szCs w:val="24"/>
        </w:rPr>
        <w:t>я 2015г.,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3309">
        <w:rPr>
          <w:rFonts w:ascii="Times New Roman" w:hAnsi="Times New Roman" w:cs="Times New Roman"/>
          <w:sz w:val="24"/>
          <w:szCs w:val="24"/>
        </w:rPr>
        <w:t xml:space="preserve">-00 часов.  </w:t>
      </w:r>
    </w:p>
    <w:p w:rsidR="00B33309" w:rsidRPr="009D5340" w:rsidRDefault="00B33309" w:rsidP="00B333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40">
        <w:rPr>
          <w:rFonts w:ascii="Times New Roman" w:hAnsi="Times New Roman" w:cs="Times New Roman"/>
          <w:sz w:val="24"/>
          <w:szCs w:val="24"/>
        </w:rPr>
        <w:t xml:space="preserve">14 октября  2015г.  состоялось рассмотрение жалобы </w:t>
      </w:r>
      <w:r w:rsidR="007031C0" w:rsidRPr="00B33309">
        <w:rPr>
          <w:rFonts w:ascii="Times New Roman" w:hAnsi="Times New Roman" w:cs="Times New Roman"/>
          <w:sz w:val="24"/>
          <w:szCs w:val="24"/>
        </w:rPr>
        <w:t>филиал</w:t>
      </w:r>
      <w:r w:rsidR="007031C0">
        <w:rPr>
          <w:rFonts w:ascii="Times New Roman" w:hAnsi="Times New Roman" w:cs="Times New Roman"/>
          <w:sz w:val="24"/>
          <w:szCs w:val="24"/>
        </w:rPr>
        <w:t>а</w:t>
      </w:r>
      <w:r w:rsidR="007031C0" w:rsidRPr="00B33309">
        <w:rPr>
          <w:rFonts w:ascii="Times New Roman" w:hAnsi="Times New Roman" w:cs="Times New Roman"/>
          <w:sz w:val="24"/>
          <w:szCs w:val="24"/>
        </w:rPr>
        <w:t xml:space="preserve"> «Тульское региональное управление» </w:t>
      </w:r>
      <w:r w:rsidR="007031C0">
        <w:rPr>
          <w:rFonts w:ascii="Times New Roman" w:hAnsi="Times New Roman" w:cs="Times New Roman"/>
          <w:sz w:val="24"/>
          <w:szCs w:val="24"/>
        </w:rPr>
        <w:t>ПАО</w:t>
      </w:r>
      <w:r w:rsidR="007031C0" w:rsidRPr="00B33309">
        <w:rPr>
          <w:rFonts w:ascii="Times New Roman" w:hAnsi="Times New Roman" w:cs="Times New Roman"/>
          <w:sz w:val="24"/>
          <w:szCs w:val="24"/>
        </w:rPr>
        <w:t xml:space="preserve"> «Московский Индустриальный банк»</w:t>
      </w:r>
      <w:r w:rsidRPr="009D5340">
        <w:rPr>
          <w:rFonts w:ascii="Times New Roman" w:hAnsi="Times New Roman" w:cs="Times New Roman"/>
          <w:sz w:val="24"/>
          <w:szCs w:val="24"/>
        </w:rPr>
        <w:t>, по результатам которого был объявлен перерыв до 16 октября 2015г., 11-00 часов (уведомление №3/4874 от 15.10.2015г.).</w:t>
      </w:r>
    </w:p>
    <w:p w:rsidR="00B33309" w:rsidRPr="009D5340" w:rsidRDefault="00B33309" w:rsidP="00B333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340">
        <w:rPr>
          <w:rFonts w:ascii="Times New Roman" w:hAnsi="Times New Roman" w:cs="Times New Roman"/>
          <w:sz w:val="24"/>
          <w:szCs w:val="24"/>
        </w:rPr>
        <w:t>По итогам рассмотрения жалобы 16 октября 2015г. управлением Федеральной антим</w:t>
      </w:r>
      <w:r w:rsidRPr="009D5340">
        <w:rPr>
          <w:rFonts w:ascii="Times New Roman" w:hAnsi="Times New Roman" w:cs="Times New Roman"/>
          <w:sz w:val="24"/>
          <w:szCs w:val="24"/>
        </w:rPr>
        <w:t>о</w:t>
      </w:r>
      <w:r w:rsidRPr="009D5340">
        <w:rPr>
          <w:rFonts w:ascii="Times New Roman" w:hAnsi="Times New Roman" w:cs="Times New Roman"/>
          <w:sz w:val="24"/>
          <w:szCs w:val="24"/>
        </w:rPr>
        <w:t xml:space="preserve">нопольной службы по Тульской области было вынесено решение о признании жалобы,  </w:t>
      </w:r>
      <w:bookmarkStart w:id="0" w:name="_GoBack"/>
      <w:bookmarkEnd w:id="0"/>
      <w:r w:rsidRPr="009D5340">
        <w:rPr>
          <w:rFonts w:ascii="Times New Roman" w:hAnsi="Times New Roman" w:cs="Times New Roman"/>
          <w:sz w:val="24"/>
          <w:szCs w:val="24"/>
        </w:rPr>
        <w:t>поданной филиалом «Тульское региональное управление</w:t>
      </w:r>
      <w:r w:rsidR="007031C0">
        <w:rPr>
          <w:rFonts w:ascii="Times New Roman" w:hAnsi="Times New Roman" w:cs="Times New Roman"/>
          <w:sz w:val="24"/>
          <w:szCs w:val="24"/>
        </w:rPr>
        <w:t xml:space="preserve"> ПАО</w:t>
      </w:r>
      <w:r w:rsidRPr="009D5340">
        <w:rPr>
          <w:rFonts w:ascii="Times New Roman" w:hAnsi="Times New Roman" w:cs="Times New Roman"/>
          <w:sz w:val="24"/>
          <w:szCs w:val="24"/>
        </w:rPr>
        <w:t xml:space="preserve"> «Московский Индустриальный банк» о нарушении антимонопольного законодательства Фондом при</w:t>
      </w:r>
      <w:r w:rsidR="009D5340" w:rsidRPr="009D5340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Pr="009D5340">
        <w:rPr>
          <w:rFonts w:ascii="Times New Roman" w:hAnsi="Times New Roman" w:cs="Times New Roman"/>
          <w:sz w:val="24"/>
          <w:szCs w:val="24"/>
        </w:rPr>
        <w:t xml:space="preserve"> провед</w:t>
      </w:r>
      <w:r w:rsidRPr="009D5340">
        <w:rPr>
          <w:rFonts w:ascii="Times New Roman" w:hAnsi="Times New Roman" w:cs="Times New Roman"/>
          <w:sz w:val="24"/>
          <w:szCs w:val="24"/>
        </w:rPr>
        <w:t>е</w:t>
      </w:r>
      <w:r w:rsidRPr="009D5340">
        <w:rPr>
          <w:rFonts w:ascii="Times New Roman" w:hAnsi="Times New Roman" w:cs="Times New Roman"/>
          <w:sz w:val="24"/>
          <w:szCs w:val="24"/>
        </w:rPr>
        <w:t>нии конкурса среди банков на получение права размещения на депозите денежных средств Тульского областного гарантийн</w:t>
      </w:r>
      <w:r w:rsidRPr="009D5340">
        <w:rPr>
          <w:rFonts w:ascii="Times New Roman" w:hAnsi="Times New Roman" w:cs="Times New Roman"/>
          <w:sz w:val="24"/>
          <w:szCs w:val="24"/>
        </w:rPr>
        <w:t>о</w:t>
      </w:r>
      <w:r w:rsidRPr="009D5340">
        <w:rPr>
          <w:rFonts w:ascii="Times New Roman" w:hAnsi="Times New Roman" w:cs="Times New Roman"/>
          <w:sz w:val="24"/>
          <w:szCs w:val="24"/>
        </w:rPr>
        <w:t>го фонда, необоснованной.</w:t>
      </w:r>
      <w:proofErr w:type="gramEnd"/>
    </w:p>
    <w:p w:rsidR="00592652" w:rsidRPr="00B33309" w:rsidRDefault="009D5340" w:rsidP="009D5340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решения </w:t>
      </w:r>
      <w:r w:rsidRPr="009D5340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5340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Тул</w:t>
      </w:r>
      <w:r w:rsidRPr="009D5340">
        <w:rPr>
          <w:rFonts w:ascii="Times New Roman" w:hAnsi="Times New Roman" w:cs="Times New Roman"/>
          <w:sz w:val="24"/>
          <w:szCs w:val="24"/>
        </w:rPr>
        <w:t>ь</w:t>
      </w:r>
      <w:r w:rsidRPr="009D5340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(№3/5096 от 21.10.2015) </w:t>
      </w:r>
      <w:r w:rsidRPr="00592652">
        <w:rPr>
          <w:rFonts w:ascii="Times New Roman" w:hAnsi="Times New Roman" w:cs="Times New Roman"/>
          <w:sz w:val="24"/>
          <w:szCs w:val="24"/>
        </w:rPr>
        <w:t>конкурс среди банков на получение права размещения на депозите денежных средств Тульского областного гарантийного фонда</w:t>
      </w:r>
      <w:r>
        <w:rPr>
          <w:rFonts w:ascii="Times New Roman" w:hAnsi="Times New Roman" w:cs="Times New Roman"/>
          <w:sz w:val="24"/>
          <w:szCs w:val="24"/>
        </w:rPr>
        <w:t xml:space="preserve"> был возобновлен, срок приема заявок продлен до 22.10.2015г.</w:t>
      </w:r>
    </w:p>
    <w:p w:rsidR="000026EA" w:rsidRDefault="00840D31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приёма конкурсных предложений с </w:t>
      </w:r>
      <w:r w:rsidR="00995C6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348">
        <w:rPr>
          <w:rFonts w:ascii="Times New Roman" w:hAnsi="Times New Roman" w:cs="Times New Roman"/>
          <w:sz w:val="24"/>
          <w:szCs w:val="24"/>
        </w:rPr>
        <w:t>0</w:t>
      </w:r>
      <w:r w:rsidR="00995C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23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B2348">
        <w:rPr>
          <w:rFonts w:ascii="Times New Roman" w:hAnsi="Times New Roman" w:cs="Times New Roman"/>
          <w:sz w:val="24"/>
          <w:szCs w:val="24"/>
        </w:rPr>
        <w:t>2</w:t>
      </w:r>
      <w:r w:rsidR="00995C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C6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23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поступило  </w:t>
      </w:r>
      <w:r w:rsidR="00995C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5C66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 xml:space="preserve">ь) заявок, которые были зарегистрированы  </w:t>
      </w:r>
      <w:r w:rsidRPr="00F5769C">
        <w:rPr>
          <w:rFonts w:ascii="Times New Roman" w:hAnsi="Times New Roman" w:cs="Times New Roman"/>
          <w:sz w:val="24"/>
          <w:szCs w:val="24"/>
        </w:rPr>
        <w:t>в Журнале регистрации конкурсных заявок.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840D31" w:rsidTr="00840D31">
        <w:tc>
          <w:tcPr>
            <w:tcW w:w="8013" w:type="dxa"/>
          </w:tcPr>
          <w:tbl>
            <w:tblPr>
              <w:tblStyle w:val="a3"/>
              <w:tblW w:w="8366" w:type="dxa"/>
              <w:tblInd w:w="988" w:type="dxa"/>
              <w:tblLook w:val="04A0" w:firstRow="1" w:lastRow="0" w:firstColumn="1" w:lastColumn="0" w:noHBand="0" w:noVBand="1"/>
            </w:tblPr>
            <w:tblGrid>
              <w:gridCol w:w="1560"/>
              <w:gridCol w:w="4535"/>
              <w:gridCol w:w="2271"/>
            </w:tblGrid>
            <w:tr w:rsidR="00C820AC" w:rsidTr="00C820AC">
              <w:tc>
                <w:tcPr>
                  <w:tcW w:w="1560" w:type="dxa"/>
                </w:tcPr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Номер зая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4535" w:type="dxa"/>
                </w:tcPr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Наименование банка</w:t>
                  </w:r>
                </w:p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</w:tcPr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Дата подачи заявки</w:t>
                  </w:r>
                </w:p>
              </w:tc>
            </w:tr>
            <w:tr w:rsidR="00995C66" w:rsidTr="00C820AC">
              <w:tc>
                <w:tcPr>
                  <w:tcW w:w="1560" w:type="dxa"/>
                </w:tcPr>
                <w:p w:rsidR="00995C66" w:rsidRDefault="00995C66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</w:tcPr>
                <w:p w:rsidR="00995C66" w:rsidRPr="00CA3311" w:rsidRDefault="00995C66" w:rsidP="00995C66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Банк ВТБ 24 (ПАО)</w:t>
                  </w:r>
                </w:p>
              </w:tc>
              <w:tc>
                <w:tcPr>
                  <w:tcW w:w="2271" w:type="dxa"/>
                </w:tcPr>
                <w:p w:rsidR="00995C66" w:rsidRPr="00CC62FC" w:rsidRDefault="00590751" w:rsidP="00590751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09</w:t>
                  </w:r>
                  <w:r w:rsidR="00995C66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/>
                      <w:sz w:val="24"/>
                      <w:szCs w:val="24"/>
                    </w:rPr>
                    <w:t>10</w:t>
                  </w:r>
                  <w:r w:rsidR="00995C66">
                    <w:rPr>
                      <w:rFonts w:cs="Times New Roman"/>
                      <w:sz w:val="24"/>
                      <w:szCs w:val="24"/>
                    </w:rPr>
                    <w:t>.2015</w:t>
                  </w:r>
                </w:p>
              </w:tc>
            </w:tr>
            <w:tr w:rsidR="003E634C" w:rsidTr="00C820AC">
              <w:tc>
                <w:tcPr>
                  <w:tcW w:w="1560" w:type="dxa"/>
                </w:tcPr>
                <w:p w:rsidR="003E634C" w:rsidRDefault="003E634C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5" w:type="dxa"/>
                </w:tcPr>
                <w:p w:rsidR="003E634C" w:rsidRPr="00CA3311" w:rsidRDefault="00590751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ПАО «Промсвязьбанк»</w:t>
                  </w:r>
                </w:p>
              </w:tc>
              <w:tc>
                <w:tcPr>
                  <w:tcW w:w="2271" w:type="dxa"/>
                </w:tcPr>
                <w:p w:rsidR="003E634C" w:rsidRPr="00CC62FC" w:rsidRDefault="00DB2348" w:rsidP="00590751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="00590751">
                    <w:rPr>
                      <w:rFonts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="00590751">
                    <w:rPr>
                      <w:rFonts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.2015</w:t>
                  </w:r>
                </w:p>
              </w:tc>
            </w:tr>
            <w:tr w:rsidR="00590751" w:rsidTr="00C820AC">
              <w:tc>
                <w:tcPr>
                  <w:tcW w:w="1560" w:type="dxa"/>
                </w:tcPr>
                <w:p w:rsidR="00590751" w:rsidRDefault="00590751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5" w:type="dxa"/>
                </w:tcPr>
                <w:p w:rsidR="00590751" w:rsidRPr="00CA3311" w:rsidRDefault="00590751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 w:rsidRPr="00CA3311">
                    <w:rPr>
                      <w:rFonts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Газп</w:t>
                  </w:r>
                  <w:r w:rsidRPr="00CA3311">
                    <w:rPr>
                      <w:rFonts w:cs="Times New Roman"/>
                      <w:sz w:val="20"/>
                      <w:szCs w:val="20"/>
                    </w:rPr>
                    <w:t>ромбанк»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(АО)</w:t>
                  </w:r>
                </w:p>
              </w:tc>
              <w:tc>
                <w:tcPr>
                  <w:tcW w:w="2271" w:type="dxa"/>
                </w:tcPr>
                <w:p w:rsidR="00590751" w:rsidRPr="00CC62FC" w:rsidRDefault="00590751" w:rsidP="00EE2B02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21.10.2015</w:t>
                  </w:r>
                </w:p>
              </w:tc>
            </w:tr>
            <w:tr w:rsidR="00590751" w:rsidTr="00C820AC">
              <w:tc>
                <w:tcPr>
                  <w:tcW w:w="1560" w:type="dxa"/>
                </w:tcPr>
                <w:p w:rsidR="00590751" w:rsidRDefault="00590751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5" w:type="dxa"/>
                </w:tcPr>
                <w:p w:rsidR="00590751" w:rsidRPr="00CA3311" w:rsidRDefault="00590751" w:rsidP="00590751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</w:t>
                  </w:r>
                  <w:r w:rsidRPr="00CA3311">
                    <w:rPr>
                      <w:rFonts w:cs="Times New Roman"/>
                      <w:sz w:val="20"/>
                      <w:szCs w:val="20"/>
                    </w:rPr>
                    <w:t xml:space="preserve">АО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Банк </w:t>
                  </w:r>
                  <w:r w:rsidRPr="00CA3311">
                    <w:rPr>
                      <w:rFonts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cs="Times New Roman"/>
                      <w:sz w:val="20"/>
                      <w:szCs w:val="20"/>
                    </w:rPr>
                    <w:t>ФК Открытие</w:t>
                  </w:r>
                  <w:r w:rsidRPr="00CA3311"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71" w:type="dxa"/>
                </w:tcPr>
                <w:p w:rsidR="00590751" w:rsidRPr="00CC62FC" w:rsidRDefault="00590751" w:rsidP="00EE2B02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21.10.2015</w:t>
                  </w:r>
                </w:p>
              </w:tc>
            </w:tr>
            <w:tr w:rsidR="00590751" w:rsidTr="00C820AC">
              <w:tc>
                <w:tcPr>
                  <w:tcW w:w="1560" w:type="dxa"/>
                </w:tcPr>
                <w:p w:rsidR="00590751" w:rsidRDefault="00590751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5" w:type="dxa"/>
                </w:tcPr>
                <w:p w:rsidR="00590751" w:rsidRPr="00CA3311" w:rsidRDefault="00590751" w:rsidP="00EE2B02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Банк ВТБ (ПАО)</w:t>
                  </w:r>
                </w:p>
              </w:tc>
              <w:tc>
                <w:tcPr>
                  <w:tcW w:w="2271" w:type="dxa"/>
                </w:tcPr>
                <w:p w:rsidR="00590751" w:rsidRPr="00CC62FC" w:rsidRDefault="00590751" w:rsidP="00590751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22.10.2015</w:t>
                  </w:r>
                </w:p>
              </w:tc>
            </w:tr>
            <w:tr w:rsidR="00590751" w:rsidTr="00C820AC">
              <w:tc>
                <w:tcPr>
                  <w:tcW w:w="1560" w:type="dxa"/>
                </w:tcPr>
                <w:p w:rsidR="00590751" w:rsidRDefault="00590751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5" w:type="dxa"/>
                </w:tcPr>
                <w:p w:rsidR="00590751" w:rsidRPr="00CA3311" w:rsidRDefault="00590751" w:rsidP="00EE2B02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ПАО «Сбербанк России»</w:t>
                  </w:r>
                </w:p>
              </w:tc>
              <w:tc>
                <w:tcPr>
                  <w:tcW w:w="2271" w:type="dxa"/>
                </w:tcPr>
                <w:p w:rsidR="00590751" w:rsidRPr="00CC62FC" w:rsidRDefault="00590751" w:rsidP="00590751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22.10.2015</w:t>
                  </w:r>
                </w:p>
              </w:tc>
            </w:tr>
          </w:tbl>
          <w:p w:rsidR="00840D31" w:rsidRDefault="00840D31" w:rsidP="00840D3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2734A" w:rsidRDefault="0072734A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1A32">
        <w:rPr>
          <w:rFonts w:ascii="Times New Roman" w:hAnsi="Times New Roman" w:cs="Times New Roman"/>
          <w:sz w:val="24"/>
          <w:szCs w:val="24"/>
        </w:rPr>
        <w:t>онкурсная комиссия</w:t>
      </w:r>
      <w:r w:rsidR="00E532B4">
        <w:rPr>
          <w:rFonts w:ascii="Times New Roman" w:hAnsi="Times New Roman" w:cs="Times New Roman"/>
          <w:sz w:val="24"/>
          <w:szCs w:val="24"/>
        </w:rPr>
        <w:t xml:space="preserve">, убедившись в </w:t>
      </w:r>
      <w:r w:rsidR="00E532B4" w:rsidRPr="00F5769C">
        <w:rPr>
          <w:rFonts w:ascii="Times New Roman" w:hAnsi="Times New Roman" w:cs="Times New Roman"/>
          <w:sz w:val="24"/>
          <w:szCs w:val="24"/>
        </w:rPr>
        <w:t>целостност</w:t>
      </w:r>
      <w:r w:rsidR="00BE0C34">
        <w:rPr>
          <w:rFonts w:ascii="Times New Roman" w:hAnsi="Times New Roman" w:cs="Times New Roman"/>
          <w:sz w:val="24"/>
          <w:szCs w:val="24"/>
        </w:rPr>
        <w:t>и</w:t>
      </w:r>
      <w:r w:rsidR="00E532B4" w:rsidRPr="00F5769C">
        <w:rPr>
          <w:rFonts w:ascii="Times New Roman" w:hAnsi="Times New Roman" w:cs="Times New Roman"/>
          <w:sz w:val="24"/>
          <w:szCs w:val="24"/>
        </w:rPr>
        <w:t xml:space="preserve"> и сохранност</w:t>
      </w:r>
      <w:r w:rsidR="00BE0C34">
        <w:rPr>
          <w:rFonts w:ascii="Times New Roman" w:hAnsi="Times New Roman" w:cs="Times New Roman"/>
          <w:sz w:val="24"/>
          <w:szCs w:val="24"/>
        </w:rPr>
        <w:t>и</w:t>
      </w:r>
      <w:r w:rsidR="00E532B4" w:rsidRPr="00F5769C">
        <w:rPr>
          <w:rFonts w:ascii="Times New Roman" w:hAnsi="Times New Roman" w:cs="Times New Roman"/>
          <w:sz w:val="24"/>
          <w:szCs w:val="24"/>
        </w:rPr>
        <w:t xml:space="preserve"> предоставленных ко</w:t>
      </w:r>
      <w:r w:rsidR="00E532B4" w:rsidRPr="00F5769C">
        <w:rPr>
          <w:rFonts w:ascii="Times New Roman" w:hAnsi="Times New Roman" w:cs="Times New Roman"/>
          <w:sz w:val="24"/>
          <w:szCs w:val="24"/>
        </w:rPr>
        <w:t>н</w:t>
      </w:r>
      <w:r w:rsidR="00E532B4" w:rsidRPr="00F5769C">
        <w:rPr>
          <w:rFonts w:ascii="Times New Roman" w:hAnsi="Times New Roman" w:cs="Times New Roman"/>
          <w:sz w:val="24"/>
          <w:szCs w:val="24"/>
        </w:rPr>
        <w:t>вертов</w:t>
      </w:r>
      <w:r w:rsidR="009C0B7E">
        <w:rPr>
          <w:rFonts w:ascii="Times New Roman" w:hAnsi="Times New Roman" w:cs="Times New Roman"/>
          <w:sz w:val="24"/>
          <w:szCs w:val="24"/>
        </w:rPr>
        <w:t xml:space="preserve">, преступила к </w:t>
      </w:r>
      <w:r w:rsidR="00A16791">
        <w:rPr>
          <w:rFonts w:ascii="Times New Roman" w:hAnsi="Times New Roman" w:cs="Times New Roman"/>
          <w:sz w:val="24"/>
          <w:szCs w:val="24"/>
        </w:rPr>
        <w:t>вскрытию конвертов</w:t>
      </w:r>
      <w:r w:rsidR="00BE0C34">
        <w:rPr>
          <w:rFonts w:ascii="Times New Roman" w:hAnsi="Times New Roman" w:cs="Times New Roman"/>
          <w:sz w:val="24"/>
          <w:szCs w:val="24"/>
        </w:rPr>
        <w:t>.</w:t>
      </w:r>
    </w:p>
    <w:p w:rsidR="00BE0C34" w:rsidRDefault="00522A49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проверке соответствия документов, представленных банками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п. 4.1. Положения о проведении конкурса среди банков на получение права размещения на депозите денежных средств Тульского </w:t>
      </w:r>
      <w:r w:rsidR="00A40419">
        <w:rPr>
          <w:rFonts w:ascii="Times New Roman" w:hAnsi="Times New Roman" w:cs="Times New Roman"/>
          <w:sz w:val="24"/>
          <w:szCs w:val="24"/>
        </w:rPr>
        <w:t>областного гарантийного фонда:</w:t>
      </w:r>
    </w:p>
    <w:p w:rsidR="00DB2348" w:rsidRDefault="00B31A32" w:rsidP="00FC6352">
      <w:pPr>
        <w:pStyle w:val="a5"/>
        <w:rPr>
          <w:rFonts w:ascii="Times New Roman" w:hAnsi="Times New Roman" w:cs="Times New Roman"/>
          <w:sz w:val="24"/>
          <w:szCs w:val="24"/>
        </w:rPr>
        <w:sectPr w:rsidR="00DB2348" w:rsidSect="00590751">
          <w:pgSz w:w="11906" w:h="16838"/>
          <w:pgMar w:top="567" w:right="84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A32" w:rsidRDefault="00B31A32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2F0E" w:rsidRDefault="00322F0E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A49" w:rsidRDefault="00522A4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1417"/>
        <w:gridCol w:w="1560"/>
        <w:gridCol w:w="1559"/>
        <w:gridCol w:w="1559"/>
        <w:gridCol w:w="1418"/>
        <w:gridCol w:w="1559"/>
      </w:tblGrid>
      <w:tr w:rsidR="00590751" w:rsidRPr="003E634C" w:rsidTr="007E43EE">
        <w:trPr>
          <w:trHeight w:val="575"/>
        </w:trPr>
        <w:tc>
          <w:tcPr>
            <w:tcW w:w="5812" w:type="dxa"/>
            <w:tcBorders>
              <w:tl2br w:val="single" w:sz="4" w:space="0" w:color="auto"/>
            </w:tcBorders>
          </w:tcPr>
          <w:p w:rsidR="00590751" w:rsidRPr="003E634C" w:rsidRDefault="00590751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                  </w:t>
            </w:r>
            <w:r w:rsidR="007E43EE">
              <w:rPr>
                <w:rFonts w:cs="Times New Roman"/>
                <w:sz w:val="16"/>
                <w:szCs w:val="16"/>
              </w:rPr>
              <w:t xml:space="preserve">                                           </w:t>
            </w:r>
            <w:r w:rsidRPr="003E634C">
              <w:rPr>
                <w:rFonts w:cs="Times New Roman"/>
                <w:sz w:val="16"/>
                <w:szCs w:val="16"/>
              </w:rPr>
              <w:t>наименование Банка</w:t>
            </w:r>
          </w:p>
          <w:p w:rsidR="00590751" w:rsidRPr="003E634C" w:rsidRDefault="00590751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конкурсное</w:t>
            </w:r>
          </w:p>
          <w:p w:rsidR="00590751" w:rsidRPr="003E634C" w:rsidRDefault="00590751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предложение содержит:</w:t>
            </w:r>
          </w:p>
        </w:tc>
        <w:tc>
          <w:tcPr>
            <w:tcW w:w="1417" w:type="dxa"/>
          </w:tcPr>
          <w:p w:rsidR="00590751" w:rsidRPr="003E634C" w:rsidRDefault="00590751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Банк ВТБ 24 (ПАО)</w:t>
            </w:r>
          </w:p>
        </w:tc>
        <w:tc>
          <w:tcPr>
            <w:tcW w:w="1560" w:type="dxa"/>
          </w:tcPr>
          <w:p w:rsidR="00590751" w:rsidRPr="003E634C" w:rsidRDefault="00590751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ПАО «Про</w:t>
            </w:r>
            <w:r>
              <w:rPr>
                <w:rFonts w:cs="Times New Roman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</w:rPr>
              <w:t>связьбанк»</w:t>
            </w:r>
          </w:p>
        </w:tc>
        <w:tc>
          <w:tcPr>
            <w:tcW w:w="1559" w:type="dxa"/>
          </w:tcPr>
          <w:p w:rsidR="00590751" w:rsidRPr="003E634C" w:rsidRDefault="00590751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CA3311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Газп</w:t>
            </w:r>
            <w:r w:rsidRPr="00CA3311">
              <w:rPr>
                <w:rFonts w:cs="Times New Roman"/>
                <w:sz w:val="20"/>
                <w:szCs w:val="20"/>
              </w:rPr>
              <w:t>ромбанк»</w:t>
            </w:r>
            <w:r>
              <w:rPr>
                <w:rFonts w:cs="Times New Roman"/>
                <w:sz w:val="20"/>
                <w:szCs w:val="20"/>
              </w:rPr>
              <w:t xml:space="preserve"> (АО)</w:t>
            </w:r>
          </w:p>
        </w:tc>
        <w:tc>
          <w:tcPr>
            <w:tcW w:w="1559" w:type="dxa"/>
          </w:tcPr>
          <w:p w:rsidR="00590751" w:rsidRPr="003E634C" w:rsidRDefault="00590751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3311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 xml:space="preserve">Банк </w:t>
            </w:r>
            <w:r w:rsidRPr="00CA3311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ФК Открытие</w:t>
            </w:r>
            <w:r w:rsidRPr="00CA331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90751" w:rsidRPr="003E634C" w:rsidRDefault="00590751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Банк ВТБ (ПАО)</w:t>
            </w:r>
          </w:p>
        </w:tc>
        <w:tc>
          <w:tcPr>
            <w:tcW w:w="1559" w:type="dxa"/>
          </w:tcPr>
          <w:p w:rsidR="00590751" w:rsidRDefault="00590751" w:rsidP="00FC6352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«Сбе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банк России»</w:t>
            </w:r>
          </w:p>
        </w:tc>
      </w:tr>
      <w:tr w:rsidR="00590751" w:rsidRPr="003E634C" w:rsidTr="00544BBC">
        <w:tc>
          <w:tcPr>
            <w:tcW w:w="5812" w:type="dxa"/>
          </w:tcPr>
          <w:p w:rsidR="00590751" w:rsidRPr="003E634C" w:rsidRDefault="00590751" w:rsidP="00544BBC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Заявление об участии в конкурсе, составленное по форме, указанной в прилож</w:t>
            </w:r>
            <w:r w:rsidRPr="003E634C">
              <w:rPr>
                <w:rFonts w:cs="Times New Roman"/>
                <w:sz w:val="16"/>
                <w:szCs w:val="16"/>
              </w:rPr>
              <w:t>е</w:t>
            </w:r>
            <w:r w:rsidRPr="003E634C">
              <w:rPr>
                <w:rFonts w:cs="Times New Roman"/>
                <w:sz w:val="16"/>
                <w:szCs w:val="16"/>
              </w:rPr>
              <w:t xml:space="preserve">нии №2 к  </w:t>
            </w:r>
            <w:r w:rsidR="00544BBC">
              <w:rPr>
                <w:rFonts w:cs="Times New Roman"/>
                <w:sz w:val="16"/>
                <w:szCs w:val="16"/>
              </w:rPr>
              <w:t xml:space="preserve">конкурсному </w:t>
            </w:r>
            <w:r w:rsidRPr="003E634C">
              <w:rPr>
                <w:rFonts w:cs="Times New Roman"/>
                <w:sz w:val="16"/>
                <w:szCs w:val="16"/>
              </w:rPr>
              <w:t xml:space="preserve">Положению </w:t>
            </w:r>
          </w:p>
        </w:tc>
        <w:tc>
          <w:tcPr>
            <w:tcW w:w="1417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590751" w:rsidRPr="003E634C" w:rsidTr="00544BBC">
        <w:trPr>
          <w:trHeight w:val="483"/>
        </w:trPr>
        <w:tc>
          <w:tcPr>
            <w:tcW w:w="5812" w:type="dxa"/>
          </w:tcPr>
          <w:p w:rsidR="00590751" w:rsidRPr="003E634C" w:rsidRDefault="00590751" w:rsidP="00544BBC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Коммерческое предложение участника  </w:t>
            </w:r>
            <w:proofErr w:type="gramStart"/>
            <w:r w:rsidRPr="003E634C">
              <w:rPr>
                <w:rFonts w:cs="Times New Roman"/>
                <w:sz w:val="16"/>
                <w:szCs w:val="16"/>
              </w:rPr>
              <w:t>конкурса</w:t>
            </w:r>
            <w:proofErr w:type="gramEnd"/>
            <w:r w:rsidRPr="003E634C">
              <w:rPr>
                <w:rFonts w:cs="Times New Roman"/>
                <w:sz w:val="16"/>
                <w:szCs w:val="16"/>
              </w:rPr>
              <w:t xml:space="preserve"> составленное по форме, ук</w:t>
            </w:r>
            <w:r w:rsidRPr="003E634C">
              <w:rPr>
                <w:rFonts w:cs="Times New Roman"/>
                <w:sz w:val="16"/>
                <w:szCs w:val="16"/>
              </w:rPr>
              <w:t>а</w:t>
            </w:r>
            <w:r w:rsidRPr="003E634C">
              <w:rPr>
                <w:rFonts w:cs="Times New Roman"/>
                <w:sz w:val="16"/>
                <w:szCs w:val="16"/>
              </w:rPr>
              <w:t>занной в приложении №3 к</w:t>
            </w:r>
            <w:r w:rsidR="00544BBC">
              <w:rPr>
                <w:rFonts w:cs="Times New Roman"/>
                <w:sz w:val="16"/>
                <w:szCs w:val="16"/>
              </w:rPr>
              <w:t xml:space="preserve"> конкурсному</w:t>
            </w:r>
            <w:r w:rsidRPr="003E634C">
              <w:rPr>
                <w:rFonts w:cs="Times New Roman"/>
                <w:sz w:val="16"/>
                <w:szCs w:val="16"/>
              </w:rPr>
              <w:t xml:space="preserve"> Положению  </w:t>
            </w:r>
          </w:p>
        </w:tc>
        <w:tc>
          <w:tcPr>
            <w:tcW w:w="1417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590751" w:rsidRPr="003E634C" w:rsidTr="00544BBC">
        <w:tc>
          <w:tcPr>
            <w:tcW w:w="5812" w:type="dxa"/>
          </w:tcPr>
          <w:p w:rsidR="00590751" w:rsidRPr="003E634C" w:rsidRDefault="00590751" w:rsidP="007E43EE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Копия устава участника конкурса со всеми изменениями и дополнениями, вст</w:t>
            </w:r>
            <w:r w:rsidRPr="003E634C">
              <w:rPr>
                <w:rFonts w:cs="Times New Roman"/>
                <w:sz w:val="16"/>
                <w:szCs w:val="16"/>
              </w:rPr>
              <w:t>у</w:t>
            </w:r>
            <w:r w:rsidRPr="003E634C">
              <w:rPr>
                <w:rFonts w:cs="Times New Roman"/>
                <w:sz w:val="16"/>
                <w:szCs w:val="16"/>
              </w:rPr>
              <w:t xml:space="preserve">пившими в силу на дату подачи конкурсного предложения </w:t>
            </w:r>
          </w:p>
        </w:tc>
        <w:tc>
          <w:tcPr>
            <w:tcW w:w="1417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590751" w:rsidRPr="003E634C" w:rsidTr="00544BBC">
        <w:tc>
          <w:tcPr>
            <w:tcW w:w="5812" w:type="dxa"/>
          </w:tcPr>
          <w:p w:rsidR="00590751" w:rsidRPr="003E634C" w:rsidRDefault="00590751" w:rsidP="007E43EE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Документ, подтверждающий полномочия представителя Банка (доверенность либо выписка из ЕГРЮЛ)</w:t>
            </w:r>
          </w:p>
        </w:tc>
        <w:tc>
          <w:tcPr>
            <w:tcW w:w="1417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90751" w:rsidRPr="003E634C" w:rsidRDefault="00590751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544BBC" w:rsidRPr="003E634C" w:rsidTr="00544BBC">
        <w:tc>
          <w:tcPr>
            <w:tcW w:w="5812" w:type="dxa"/>
          </w:tcPr>
          <w:p w:rsidR="00544BBC" w:rsidRPr="00544BBC" w:rsidRDefault="00544BBC" w:rsidP="007E43EE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44BBC">
              <w:rPr>
                <w:sz w:val="16"/>
                <w:szCs w:val="16"/>
              </w:rPr>
              <w:t>опия аудиторского заключения по итогам работы за 2014 год составленного в соответствии с РСБУ</w:t>
            </w:r>
          </w:p>
        </w:tc>
        <w:tc>
          <w:tcPr>
            <w:tcW w:w="1417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544BBC" w:rsidRPr="003E634C" w:rsidTr="00544BBC">
        <w:tc>
          <w:tcPr>
            <w:tcW w:w="5812" w:type="dxa"/>
          </w:tcPr>
          <w:p w:rsidR="00544BBC" w:rsidRPr="00544BBC" w:rsidRDefault="00544BBC" w:rsidP="007E43EE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44BBC">
              <w:rPr>
                <w:sz w:val="16"/>
                <w:szCs w:val="16"/>
              </w:rPr>
              <w:t>опия отчётности, составленной в соответствии с Международными стандарт</w:t>
            </w:r>
            <w:r w:rsidRPr="00544BBC">
              <w:rPr>
                <w:sz w:val="16"/>
                <w:szCs w:val="16"/>
              </w:rPr>
              <w:t>а</w:t>
            </w:r>
            <w:r w:rsidRPr="00544BBC">
              <w:rPr>
                <w:sz w:val="16"/>
                <w:szCs w:val="16"/>
              </w:rPr>
              <w:t>ми финансовой отчетности, за 2014 год по банку или банковской группе (при вхождении банка в банковскую группу)</w:t>
            </w:r>
          </w:p>
        </w:tc>
        <w:tc>
          <w:tcPr>
            <w:tcW w:w="1417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3E634C" w:rsidRDefault="00696A00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,</w:t>
            </w:r>
            <w:r w:rsidR="00544BBC"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3E634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544BBC" w:rsidRPr="003E634C" w:rsidTr="00544BBC">
        <w:tc>
          <w:tcPr>
            <w:tcW w:w="5812" w:type="dxa"/>
          </w:tcPr>
          <w:p w:rsidR="00544BBC" w:rsidRPr="003E634C" w:rsidRDefault="00544BBC" w:rsidP="007E43EE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Документы, подтверждающие соответствие участника конкурса п.3.1.</w:t>
            </w:r>
            <w:r>
              <w:rPr>
                <w:rFonts w:cs="Times New Roman"/>
                <w:sz w:val="16"/>
                <w:szCs w:val="16"/>
              </w:rPr>
              <w:t xml:space="preserve"> конкур</w:t>
            </w:r>
            <w:r>
              <w:rPr>
                <w:rFonts w:cs="Times New Roman"/>
                <w:sz w:val="16"/>
                <w:szCs w:val="16"/>
              </w:rPr>
              <w:t>с</w:t>
            </w:r>
            <w:r>
              <w:rPr>
                <w:rFonts w:cs="Times New Roman"/>
                <w:sz w:val="16"/>
                <w:szCs w:val="16"/>
              </w:rPr>
              <w:t xml:space="preserve">ного </w:t>
            </w:r>
            <w:r w:rsidRPr="003E634C">
              <w:rPr>
                <w:rFonts w:cs="Times New Roman"/>
                <w:sz w:val="16"/>
                <w:szCs w:val="16"/>
              </w:rPr>
              <w:t xml:space="preserve"> Положения</w:t>
            </w:r>
          </w:p>
        </w:tc>
        <w:tc>
          <w:tcPr>
            <w:tcW w:w="1417" w:type="dxa"/>
            <w:vAlign w:val="center"/>
          </w:tcPr>
          <w:p w:rsidR="00544BBC" w:rsidRPr="00544BB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544BBC" w:rsidRPr="009E5E39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544BB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9E5E39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544BBC" w:rsidRPr="00544BB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9E5E39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544BBC" w:rsidRPr="003E634C" w:rsidTr="00544BBC">
        <w:tc>
          <w:tcPr>
            <w:tcW w:w="5812" w:type="dxa"/>
          </w:tcPr>
          <w:p w:rsidR="00544BBC" w:rsidRPr="003E634C" w:rsidRDefault="00544BBC" w:rsidP="00544BBC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Сводная таблица показателей согласно приложение № 4 к </w:t>
            </w:r>
            <w:r>
              <w:rPr>
                <w:rFonts w:cs="Times New Roman"/>
                <w:sz w:val="16"/>
                <w:szCs w:val="16"/>
              </w:rPr>
              <w:t xml:space="preserve">конкурсному </w:t>
            </w:r>
            <w:r w:rsidRPr="003E634C">
              <w:rPr>
                <w:rFonts w:cs="Times New Roman"/>
                <w:sz w:val="16"/>
                <w:szCs w:val="16"/>
              </w:rPr>
              <w:t>Полож</w:t>
            </w:r>
            <w:r w:rsidRPr="003E634C">
              <w:rPr>
                <w:rFonts w:cs="Times New Roman"/>
                <w:sz w:val="16"/>
                <w:szCs w:val="16"/>
              </w:rPr>
              <w:t>е</w:t>
            </w:r>
            <w:r w:rsidRPr="003E634C">
              <w:rPr>
                <w:rFonts w:cs="Times New Roman"/>
                <w:sz w:val="16"/>
                <w:szCs w:val="16"/>
              </w:rPr>
              <w:t>нию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44BBC" w:rsidRPr="00544BB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544BBC" w:rsidRPr="00544BB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544BB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544BB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544BBC" w:rsidRPr="00544BB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Align w:val="center"/>
          </w:tcPr>
          <w:p w:rsidR="00544BBC" w:rsidRPr="00544BBC" w:rsidRDefault="00544BBC" w:rsidP="00544BBC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</w:tbl>
    <w:p w:rsidR="00DB2348" w:rsidRDefault="00DB2348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проверке соответствия документов, представленных банками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п. 3.1. Положения о проведении конкурса среди банков на получение права размещения на депозите денежных средств Тульского областного гарантийного фонда:</w:t>
      </w:r>
    </w:p>
    <w:p w:rsidR="00A40419" w:rsidRDefault="00A4041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804"/>
        <w:gridCol w:w="1275"/>
        <w:gridCol w:w="1418"/>
        <w:gridCol w:w="1417"/>
        <w:gridCol w:w="1276"/>
        <w:gridCol w:w="1134"/>
        <w:gridCol w:w="1276"/>
      </w:tblGrid>
      <w:tr w:rsidR="007E43EE" w:rsidTr="00696A00">
        <w:tc>
          <w:tcPr>
            <w:tcW w:w="6804" w:type="dxa"/>
          </w:tcPr>
          <w:p w:rsidR="007E43EE" w:rsidRPr="00966744" w:rsidRDefault="007E43EE" w:rsidP="00966744">
            <w:pPr>
              <w:pStyle w:val="a5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E43EE" w:rsidRPr="003E634C" w:rsidRDefault="007E43EE" w:rsidP="00EE2B0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Банк ВТБ 24 (ПАО)</w:t>
            </w:r>
          </w:p>
        </w:tc>
        <w:tc>
          <w:tcPr>
            <w:tcW w:w="1418" w:type="dxa"/>
          </w:tcPr>
          <w:p w:rsidR="007E43EE" w:rsidRPr="003E634C" w:rsidRDefault="007E43EE" w:rsidP="00EE2B0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ПАО «Про</w:t>
            </w:r>
            <w:r>
              <w:rPr>
                <w:rFonts w:cs="Times New Roman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</w:rPr>
              <w:t>связьбанк»</w:t>
            </w:r>
          </w:p>
        </w:tc>
        <w:tc>
          <w:tcPr>
            <w:tcW w:w="1417" w:type="dxa"/>
          </w:tcPr>
          <w:p w:rsidR="007E43EE" w:rsidRPr="003E634C" w:rsidRDefault="007E43EE" w:rsidP="00EE2B0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CA3311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Газп</w:t>
            </w:r>
            <w:r w:rsidRPr="00CA3311">
              <w:rPr>
                <w:rFonts w:cs="Times New Roman"/>
                <w:sz w:val="20"/>
                <w:szCs w:val="20"/>
              </w:rPr>
              <w:t>ро</w:t>
            </w:r>
            <w:r w:rsidRPr="00CA3311">
              <w:rPr>
                <w:rFonts w:cs="Times New Roman"/>
                <w:sz w:val="20"/>
                <w:szCs w:val="20"/>
              </w:rPr>
              <w:t>м</w:t>
            </w:r>
            <w:r w:rsidRPr="00CA3311">
              <w:rPr>
                <w:rFonts w:cs="Times New Roman"/>
                <w:sz w:val="20"/>
                <w:szCs w:val="20"/>
              </w:rPr>
              <w:t>банк»</w:t>
            </w:r>
            <w:r>
              <w:rPr>
                <w:rFonts w:cs="Times New Roman"/>
                <w:sz w:val="20"/>
                <w:szCs w:val="20"/>
              </w:rPr>
              <w:t xml:space="preserve"> (АО)</w:t>
            </w:r>
          </w:p>
        </w:tc>
        <w:tc>
          <w:tcPr>
            <w:tcW w:w="1276" w:type="dxa"/>
          </w:tcPr>
          <w:p w:rsidR="007E43EE" w:rsidRPr="003E634C" w:rsidRDefault="007E43EE" w:rsidP="00EE2B0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3311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 xml:space="preserve">Банк </w:t>
            </w:r>
            <w:r w:rsidRPr="00CA3311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ФК О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крытие</w:t>
            </w:r>
            <w:r w:rsidRPr="00CA331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E43EE" w:rsidRPr="003E634C" w:rsidRDefault="007E43EE" w:rsidP="00EE2B0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Банк ВТБ (ПАО)</w:t>
            </w:r>
          </w:p>
        </w:tc>
        <w:tc>
          <w:tcPr>
            <w:tcW w:w="1276" w:type="dxa"/>
          </w:tcPr>
          <w:p w:rsidR="007E43EE" w:rsidRDefault="007E43EE" w:rsidP="00EE2B02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«Сбербанк России»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 xml:space="preserve">Наличие положительного финансового результата за 2014 год </w:t>
            </w:r>
          </w:p>
        </w:tc>
        <w:tc>
          <w:tcPr>
            <w:tcW w:w="1275" w:type="dxa"/>
          </w:tcPr>
          <w:p w:rsidR="00696A00" w:rsidRPr="009E5E39" w:rsidRDefault="00966744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9E5E39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5D3696" w:rsidRDefault="00966744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Наличие положительного аудиторского заключения, составленного в соответствии с РСБУ, по итогам работы за 2014 год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9C44F8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Наличие отчетности, составленной в соответствии с Международными стандартами финансовой отчетности, за 2014 год по банку или банковской группе</w:t>
            </w:r>
            <w:r w:rsidR="0096674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381C83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 xml:space="preserve">Отсутствие </w:t>
            </w:r>
            <w:proofErr w:type="gramStart"/>
            <w:r w:rsidRPr="00966744">
              <w:rPr>
                <w:rFonts w:cs="Times New Roman"/>
                <w:sz w:val="18"/>
                <w:szCs w:val="18"/>
              </w:rPr>
              <w:t>факта применения санкций Банка России</w:t>
            </w:r>
            <w:proofErr w:type="gramEnd"/>
            <w:r w:rsidRPr="00966744">
              <w:rPr>
                <w:rFonts w:cs="Times New Roman"/>
                <w:sz w:val="18"/>
                <w:szCs w:val="18"/>
              </w:rPr>
              <w:t xml:space="preserve"> в форме запрета на совершение отдельных банковских операций и открытие филиалов, а также в виде приостано</w:t>
            </w:r>
            <w:r w:rsidRPr="00966744">
              <w:rPr>
                <w:rFonts w:cs="Times New Roman"/>
                <w:sz w:val="18"/>
                <w:szCs w:val="18"/>
              </w:rPr>
              <w:t>в</w:t>
            </w:r>
            <w:r w:rsidRPr="00966744">
              <w:rPr>
                <w:rFonts w:cs="Times New Roman"/>
                <w:sz w:val="18"/>
                <w:szCs w:val="18"/>
              </w:rPr>
              <w:t>ления действия лицензии на осуществление отдельных банковских операций, отсутствие неисполненных предписаний Банка России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3E634C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Величина собственных средств (капитала) банка, определённая в соответствии с нормативной базой Банка России, не ниже 90 млрд. рублей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9C44F8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lastRenderedPageBreak/>
              <w:t>Величина активов, взвешенных по уровню риска, не меньше 10 млрд. рублей (соо</w:t>
            </w:r>
            <w:r w:rsidRPr="00966744">
              <w:rPr>
                <w:rFonts w:cs="Times New Roman"/>
                <w:sz w:val="18"/>
                <w:szCs w:val="18"/>
              </w:rPr>
              <w:t>т</w:t>
            </w:r>
            <w:r w:rsidRPr="00966744">
              <w:rPr>
                <w:rFonts w:cs="Times New Roman"/>
                <w:sz w:val="18"/>
                <w:szCs w:val="18"/>
              </w:rPr>
              <w:t>ветствует коду «</w:t>
            </w:r>
            <w:r w:rsidRPr="00966744">
              <w:rPr>
                <w:rFonts w:cs="Times New Roman"/>
                <w:sz w:val="18"/>
                <w:szCs w:val="18"/>
                <w:lang w:val="en-US"/>
              </w:rPr>
              <w:t>AR</w:t>
            </w:r>
            <w:r w:rsidRPr="00966744">
              <w:rPr>
                <w:rFonts w:cs="Times New Roman"/>
                <w:sz w:val="18"/>
                <w:szCs w:val="18"/>
              </w:rPr>
              <w:t>_0» в форме отчетности 0409135)</w:t>
            </w:r>
          </w:p>
        </w:tc>
        <w:tc>
          <w:tcPr>
            <w:tcW w:w="1275" w:type="dxa"/>
          </w:tcPr>
          <w:p w:rsidR="00696A00" w:rsidRPr="009E5E39" w:rsidRDefault="00966744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9E5E39" w:rsidRDefault="00966744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Показатель достаточности капитала (норматив H1.0) не ниже 10,2% (при норме 10%) или не ниже 11.2% (при норме 11%)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 xml:space="preserve">Отсутствие </w:t>
            </w:r>
            <w:proofErr w:type="spellStart"/>
            <w:r w:rsidRPr="00966744">
              <w:rPr>
                <w:rFonts w:cs="Times New Roman"/>
                <w:sz w:val="18"/>
                <w:szCs w:val="18"/>
              </w:rPr>
              <w:t>непроведенных</w:t>
            </w:r>
            <w:proofErr w:type="spellEnd"/>
            <w:r w:rsidRPr="00966744">
              <w:rPr>
                <w:rFonts w:cs="Times New Roman"/>
                <w:sz w:val="18"/>
                <w:szCs w:val="18"/>
              </w:rPr>
              <w:t xml:space="preserve"> платежей клиентов по причине недостаточности средств на корреспондентских счетах банка, в соответствии с формой отчётности 0409101 (счета 2-го порядка 47418, 90903, 90904)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3E634C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5D3696" w:rsidRDefault="00966744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5D3696" w:rsidRDefault="00966744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Отсутствие факта просроченной задолженности по ранее размещённым денежным средствам Фонда на счетах банка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color w:val="000000"/>
                <w:sz w:val="18"/>
                <w:szCs w:val="18"/>
              </w:rPr>
              <w:t>Наличие у банка заключённого соглашения о сотрудничестве с Фондом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696A00">
        <w:tc>
          <w:tcPr>
            <w:tcW w:w="6804" w:type="dxa"/>
          </w:tcPr>
          <w:p w:rsidR="00696A00" w:rsidRPr="00966744" w:rsidRDefault="00966744" w:rsidP="00966744">
            <w:pPr>
              <w:spacing w:line="240" w:lineRule="auto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696A00" w:rsidRPr="00966744">
              <w:rPr>
                <w:rFonts w:cs="Times New Roman"/>
                <w:sz w:val="18"/>
                <w:szCs w:val="18"/>
              </w:rPr>
              <w:t>аличие филиала и (или) обособленного подразделения банка на территории Тул</w:t>
            </w:r>
            <w:r w:rsidR="00696A00" w:rsidRPr="00966744">
              <w:rPr>
                <w:rFonts w:cs="Times New Roman"/>
                <w:sz w:val="18"/>
                <w:szCs w:val="18"/>
              </w:rPr>
              <w:t>ь</w:t>
            </w:r>
            <w:r w:rsidR="00696A00" w:rsidRPr="00966744">
              <w:rPr>
                <w:rFonts w:cs="Times New Roman"/>
                <w:sz w:val="18"/>
                <w:szCs w:val="18"/>
              </w:rPr>
              <w:t>ской области, по состоянию на дату подачи заявки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9E5E39" w:rsidRDefault="00966744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5D3696" w:rsidRDefault="00966744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696A00" w:rsidTr="00966744">
        <w:trPr>
          <w:trHeight w:val="1127"/>
        </w:trPr>
        <w:tc>
          <w:tcPr>
            <w:tcW w:w="6804" w:type="dxa"/>
          </w:tcPr>
          <w:p w:rsidR="00696A00" w:rsidRPr="00966744" w:rsidRDefault="00696A00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Наличие показателя рейтинговой оценки  на уровне не ниже следующих минимал</w:t>
            </w:r>
            <w:r w:rsidRPr="00966744">
              <w:rPr>
                <w:rFonts w:cs="Times New Roman"/>
                <w:sz w:val="18"/>
                <w:szCs w:val="18"/>
              </w:rPr>
              <w:t>ь</w:t>
            </w:r>
            <w:r w:rsidRPr="00966744">
              <w:rPr>
                <w:rFonts w:cs="Times New Roman"/>
                <w:sz w:val="18"/>
                <w:szCs w:val="18"/>
              </w:rPr>
              <w:t xml:space="preserve">ных значений  </w:t>
            </w:r>
            <w:proofErr w:type="spellStart"/>
            <w:r w:rsidRPr="00966744">
              <w:rPr>
                <w:rFonts w:cs="Times New Roman"/>
                <w:sz w:val="18"/>
                <w:szCs w:val="18"/>
              </w:rPr>
              <w:t>Fitch</w:t>
            </w:r>
            <w:proofErr w:type="spellEnd"/>
            <w:r w:rsidRPr="0096674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66744">
              <w:rPr>
                <w:rFonts w:cs="Times New Roman"/>
                <w:sz w:val="18"/>
                <w:szCs w:val="18"/>
              </w:rPr>
              <w:t>Ratings</w:t>
            </w:r>
            <w:proofErr w:type="spellEnd"/>
            <w:r w:rsidRPr="00966744">
              <w:rPr>
                <w:rFonts w:cs="Times New Roman"/>
                <w:sz w:val="18"/>
                <w:szCs w:val="18"/>
              </w:rPr>
              <w:t xml:space="preserve"> - "BB-"; </w:t>
            </w:r>
            <w:proofErr w:type="spellStart"/>
            <w:r w:rsidRPr="00966744">
              <w:rPr>
                <w:rFonts w:cs="Times New Roman"/>
                <w:sz w:val="18"/>
                <w:szCs w:val="18"/>
              </w:rPr>
              <w:t>Standard</w:t>
            </w:r>
            <w:proofErr w:type="spellEnd"/>
            <w:r w:rsidRPr="00966744">
              <w:rPr>
                <w:rFonts w:cs="Times New Roman"/>
                <w:sz w:val="18"/>
                <w:szCs w:val="18"/>
              </w:rPr>
              <w:t xml:space="preserve"> &amp; </w:t>
            </w:r>
            <w:proofErr w:type="spellStart"/>
            <w:r w:rsidRPr="00966744">
              <w:rPr>
                <w:rFonts w:cs="Times New Roman"/>
                <w:sz w:val="18"/>
                <w:szCs w:val="18"/>
              </w:rPr>
              <w:t>Poor's</w:t>
            </w:r>
            <w:proofErr w:type="spellEnd"/>
            <w:r w:rsidRPr="00966744">
              <w:rPr>
                <w:rFonts w:cs="Times New Roman"/>
                <w:sz w:val="18"/>
                <w:szCs w:val="18"/>
              </w:rPr>
              <w:t xml:space="preserve"> - "BB-"; </w:t>
            </w:r>
            <w:proofErr w:type="spellStart"/>
            <w:r w:rsidRPr="00966744">
              <w:rPr>
                <w:rFonts w:cs="Times New Roman"/>
                <w:sz w:val="18"/>
                <w:szCs w:val="18"/>
              </w:rPr>
              <w:t>Moody's</w:t>
            </w:r>
            <w:proofErr w:type="spellEnd"/>
            <w:r w:rsidRPr="0096674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66744">
              <w:rPr>
                <w:rFonts w:cs="Times New Roman"/>
                <w:sz w:val="18"/>
                <w:szCs w:val="18"/>
              </w:rPr>
              <w:t>Investors</w:t>
            </w:r>
            <w:proofErr w:type="spellEnd"/>
            <w:r w:rsidRPr="0096674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66744">
              <w:rPr>
                <w:rFonts w:cs="Times New Roman"/>
                <w:sz w:val="18"/>
                <w:szCs w:val="18"/>
              </w:rPr>
              <w:t>Service</w:t>
            </w:r>
            <w:proofErr w:type="spellEnd"/>
            <w:r w:rsidRPr="00966744">
              <w:rPr>
                <w:rFonts w:cs="Times New Roman"/>
                <w:sz w:val="18"/>
                <w:szCs w:val="18"/>
              </w:rPr>
              <w:t xml:space="preserve"> - "Ba3"; Национальное Рейтинговое Агентство - "AAA"; Рейтинговое агентство "Анализ, Консультации и Маркетинг" - "A++"; </w:t>
            </w:r>
            <w:proofErr w:type="gramStart"/>
            <w:r w:rsidRPr="00966744">
              <w:rPr>
                <w:rFonts w:cs="Times New Roman"/>
                <w:sz w:val="18"/>
                <w:szCs w:val="18"/>
              </w:rPr>
              <w:t>Рус-Рейтинг</w:t>
            </w:r>
            <w:proofErr w:type="gramEnd"/>
            <w:r w:rsidRPr="00966744">
              <w:rPr>
                <w:rFonts w:cs="Times New Roman"/>
                <w:sz w:val="18"/>
                <w:szCs w:val="18"/>
              </w:rPr>
              <w:t xml:space="preserve"> - "A-"; Ре</w:t>
            </w:r>
            <w:r w:rsidRPr="00966744">
              <w:rPr>
                <w:rFonts w:cs="Times New Roman"/>
                <w:sz w:val="18"/>
                <w:szCs w:val="18"/>
              </w:rPr>
              <w:t>й</w:t>
            </w:r>
            <w:r w:rsidRPr="00966744">
              <w:rPr>
                <w:rFonts w:cs="Times New Roman"/>
                <w:sz w:val="18"/>
                <w:szCs w:val="18"/>
              </w:rPr>
              <w:t>тинговое Агентство "Эксперт РА" - "A++"</w:t>
            </w:r>
          </w:p>
        </w:tc>
        <w:tc>
          <w:tcPr>
            <w:tcW w:w="1275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96A00" w:rsidRPr="0086467A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96A00" w:rsidRPr="00035461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696A00" w:rsidRPr="006F7BAB" w:rsidRDefault="00696A00" w:rsidP="00696A00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66744" w:rsidTr="00696A00">
        <w:tc>
          <w:tcPr>
            <w:tcW w:w="6804" w:type="dxa"/>
          </w:tcPr>
          <w:p w:rsidR="00966744" w:rsidRPr="00966744" w:rsidRDefault="00966744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Величина уставного капитала банка составляет не менее 1 млрд. рублей</w:t>
            </w:r>
          </w:p>
        </w:tc>
        <w:tc>
          <w:tcPr>
            <w:tcW w:w="1275" w:type="dxa"/>
          </w:tcPr>
          <w:p w:rsidR="00966744" w:rsidRPr="006F7BAB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966744" w:rsidRPr="0086467A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966744" w:rsidRPr="00035461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966744" w:rsidRPr="00035461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66744" w:rsidRPr="00035461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966744" w:rsidRPr="006F7BAB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66744" w:rsidTr="00696A00">
        <w:tc>
          <w:tcPr>
            <w:tcW w:w="6804" w:type="dxa"/>
          </w:tcPr>
          <w:p w:rsidR="00966744" w:rsidRPr="00966744" w:rsidRDefault="00966744" w:rsidP="00966744">
            <w:pPr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Просроченная задолженность по кредитному портфелю банка не превышает 12%.</w:t>
            </w:r>
          </w:p>
        </w:tc>
        <w:tc>
          <w:tcPr>
            <w:tcW w:w="1275" w:type="dxa"/>
          </w:tcPr>
          <w:p w:rsidR="00966744" w:rsidRPr="006F7BAB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966744" w:rsidRPr="0086467A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966744" w:rsidRPr="00035461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966744" w:rsidRPr="00035461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66744" w:rsidRPr="00035461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966744" w:rsidRPr="006F7BAB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66744" w:rsidTr="00696A00">
        <w:tc>
          <w:tcPr>
            <w:tcW w:w="6804" w:type="dxa"/>
          </w:tcPr>
          <w:p w:rsidR="00966744" w:rsidRPr="00966744" w:rsidRDefault="00966744" w:rsidP="00966744">
            <w:pPr>
              <w:tabs>
                <w:tab w:val="left" w:pos="993"/>
              </w:tabs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Согласие банка на раскрытие информации Банком России для Минэкономразвития России по следующим показателям:</w:t>
            </w:r>
          </w:p>
          <w:p w:rsidR="00966744" w:rsidRPr="00966744" w:rsidRDefault="00966744" w:rsidP="00966744">
            <w:pPr>
              <w:tabs>
                <w:tab w:val="left" w:pos="993"/>
              </w:tabs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а) соблюдение (выполнение) обязательных экономических нормативов (на все о</w:t>
            </w:r>
            <w:r w:rsidRPr="00966744">
              <w:rPr>
                <w:rFonts w:cs="Times New Roman"/>
                <w:sz w:val="18"/>
                <w:szCs w:val="18"/>
              </w:rPr>
              <w:t>т</w:t>
            </w:r>
            <w:r w:rsidRPr="00966744">
              <w:rPr>
                <w:rFonts w:cs="Times New Roman"/>
                <w:sz w:val="18"/>
                <w:szCs w:val="18"/>
              </w:rPr>
              <w:t>четные даты в течение последних 6 (шести) месяцев;</w:t>
            </w:r>
          </w:p>
          <w:p w:rsidR="00966744" w:rsidRPr="00966744" w:rsidRDefault="00966744" w:rsidP="00966744">
            <w:pPr>
              <w:tabs>
                <w:tab w:val="left" w:pos="993"/>
              </w:tabs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 xml:space="preserve">б) неприменение требований Банка России об осуществлении мер по финансовому оздоровлению банка на основе Федерального закона от 25 февраля 1999 г. № 40-ФЗ «О несостоятельности (банкротстве) кредитных организаций» </w:t>
            </w:r>
          </w:p>
          <w:p w:rsidR="00966744" w:rsidRPr="00966744" w:rsidRDefault="00966744" w:rsidP="00966744">
            <w:pPr>
              <w:tabs>
                <w:tab w:val="left" w:pos="993"/>
              </w:tabs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>в) отсутствие у банка в течение последнего полугодия просроченных денежных об</w:t>
            </w:r>
            <w:r w:rsidRPr="00966744">
              <w:rPr>
                <w:rFonts w:cs="Times New Roman"/>
                <w:sz w:val="18"/>
                <w:szCs w:val="18"/>
              </w:rPr>
              <w:t>я</w:t>
            </w:r>
            <w:r w:rsidRPr="00966744">
              <w:rPr>
                <w:rFonts w:cs="Times New Roman"/>
                <w:sz w:val="18"/>
                <w:szCs w:val="18"/>
              </w:rPr>
              <w:t>зательств по операциям с Банком России, в том числе по кредитам Банка России, и процентов по ним;</w:t>
            </w:r>
          </w:p>
          <w:p w:rsidR="00966744" w:rsidRPr="00966744" w:rsidRDefault="00966744" w:rsidP="00966744">
            <w:pPr>
              <w:tabs>
                <w:tab w:val="left" w:pos="993"/>
              </w:tabs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966744">
              <w:rPr>
                <w:rFonts w:cs="Times New Roman"/>
                <w:sz w:val="18"/>
                <w:szCs w:val="18"/>
              </w:rPr>
              <w:t xml:space="preserve">г) положительные финансовые результаты деятельности кредитной организации (отсутствие убытков) за прошедший отчетный год. </w:t>
            </w:r>
          </w:p>
        </w:tc>
        <w:tc>
          <w:tcPr>
            <w:tcW w:w="1275" w:type="dxa"/>
          </w:tcPr>
          <w:p w:rsidR="00966744" w:rsidRPr="006F7BAB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966744" w:rsidRPr="0086467A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966744" w:rsidRPr="00035461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966744" w:rsidRPr="00035461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66744" w:rsidRPr="00035461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966744" w:rsidRPr="006F7BAB" w:rsidRDefault="00966744" w:rsidP="00AB5392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023D7A" w:rsidRPr="00FC6352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  <w:sectPr w:rsidR="00023D7A" w:rsidRPr="00FC6352" w:rsidSect="008020E1">
          <w:pgSz w:w="16838" w:h="11906" w:orient="landscape"/>
          <w:pgMar w:top="1276" w:right="567" w:bottom="426" w:left="567" w:header="709" w:footer="709" w:gutter="0"/>
          <w:cols w:space="708"/>
          <w:docGrid w:linePitch="360"/>
        </w:sectPr>
      </w:pPr>
    </w:p>
    <w:p w:rsidR="00522A49" w:rsidRDefault="00522A49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Вопрос, поставленный на голосование конкурсной комиссией: по результатам вскрытия конвертов с конкурсными </w:t>
      </w:r>
      <w:r w:rsidR="00EB0DB4">
        <w:rPr>
          <w:rFonts w:ascii="Times New Roman" w:hAnsi="Times New Roman" w:cs="Times New Roman"/>
          <w:sz w:val="24"/>
          <w:szCs w:val="24"/>
        </w:rPr>
        <w:t xml:space="preserve">предложениями участников конкурса </w:t>
      </w:r>
      <w:r w:rsidRPr="00F5769C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EB0DB4">
        <w:rPr>
          <w:rFonts w:ascii="Times New Roman" w:hAnsi="Times New Roman" w:cs="Times New Roman"/>
          <w:sz w:val="24"/>
          <w:szCs w:val="24"/>
        </w:rPr>
        <w:t>соответствия пре</w:t>
      </w:r>
      <w:r w:rsidR="00EB0DB4">
        <w:rPr>
          <w:rFonts w:ascii="Times New Roman" w:hAnsi="Times New Roman" w:cs="Times New Roman"/>
          <w:sz w:val="24"/>
          <w:szCs w:val="24"/>
        </w:rPr>
        <w:t>д</w:t>
      </w:r>
      <w:r w:rsidR="00EB0DB4">
        <w:rPr>
          <w:rFonts w:ascii="Times New Roman" w:hAnsi="Times New Roman" w:cs="Times New Roman"/>
          <w:sz w:val="24"/>
          <w:szCs w:val="24"/>
        </w:rPr>
        <w:t>ставленных документов</w:t>
      </w:r>
      <w:r w:rsidR="0072734A">
        <w:rPr>
          <w:rFonts w:ascii="Times New Roman" w:hAnsi="Times New Roman" w:cs="Times New Roman"/>
          <w:sz w:val="24"/>
          <w:szCs w:val="24"/>
        </w:rPr>
        <w:t xml:space="preserve"> требованиям п. 3.1 и п. 4.1</w:t>
      </w:r>
      <w:r w:rsidR="00EB0DB4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 w:rsidR="00EB0DB4">
        <w:rPr>
          <w:rFonts w:ascii="Times New Roman" w:hAnsi="Times New Roman" w:cs="Times New Roman"/>
          <w:sz w:val="24"/>
          <w:szCs w:val="24"/>
        </w:rPr>
        <w:t xml:space="preserve"> </w:t>
      </w:r>
      <w:r w:rsidR="007F7BF8">
        <w:rPr>
          <w:rFonts w:ascii="Times New Roman" w:hAnsi="Times New Roman" w:cs="Times New Roman"/>
          <w:sz w:val="24"/>
          <w:szCs w:val="24"/>
        </w:rPr>
        <w:t>принять решение о допуске к дальнейшему участию в конкурсе следующих участников:</w:t>
      </w:r>
      <w:r w:rsidR="007273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22F0E" w:rsidTr="00C820AC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Банк ВТБ 24 (ПАО)</w:t>
            </w:r>
          </w:p>
        </w:tc>
      </w:tr>
      <w:tr w:rsidR="00322F0E" w:rsidTr="00C820AC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Газп</w:t>
            </w:r>
            <w:r w:rsidRPr="00CA3311">
              <w:rPr>
                <w:rFonts w:cs="Times New Roman"/>
                <w:sz w:val="20"/>
                <w:szCs w:val="20"/>
              </w:rPr>
              <w:t>ромбанк»</w:t>
            </w:r>
            <w:r>
              <w:rPr>
                <w:rFonts w:cs="Times New Roman"/>
                <w:sz w:val="20"/>
                <w:szCs w:val="20"/>
              </w:rPr>
              <w:t xml:space="preserve"> (АО)</w:t>
            </w:r>
          </w:p>
        </w:tc>
      </w:tr>
      <w:tr w:rsidR="00322F0E" w:rsidTr="00C820AC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3311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 xml:space="preserve">Банк </w:t>
            </w:r>
            <w:r w:rsidRPr="00CA3311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ФК Открытие</w:t>
            </w:r>
            <w:r w:rsidRPr="00CA3311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22F0E" w:rsidTr="00C820AC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Банк ВТБ (ПАО)</w:t>
            </w:r>
          </w:p>
        </w:tc>
      </w:tr>
      <w:tr w:rsidR="00322F0E" w:rsidTr="00C820AC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«Сбербанк России»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BF8" w:rsidRPr="00E83317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допуске к дальнейшему участию в конкурсе </w:t>
      </w:r>
      <w:r w:rsidR="00322F0E">
        <w:rPr>
          <w:rFonts w:ascii="Times New Roman" w:hAnsi="Times New Roman" w:cs="Times New Roman"/>
          <w:sz w:val="24"/>
          <w:szCs w:val="24"/>
        </w:rPr>
        <w:t>ПАО «Промсвязьбанк».</w:t>
      </w:r>
    </w:p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Pr="00F5769C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Голосовали: решение принято единогласно</w:t>
      </w:r>
      <w:r w:rsidR="00770F1F">
        <w:rPr>
          <w:rFonts w:ascii="Times New Roman" w:hAnsi="Times New Roman" w:cs="Times New Roman"/>
          <w:sz w:val="24"/>
          <w:szCs w:val="24"/>
        </w:rPr>
        <w:t xml:space="preserve"> «за» </w:t>
      </w:r>
      <w:r w:rsidRPr="00F5769C">
        <w:rPr>
          <w:rFonts w:ascii="Times New Roman" w:hAnsi="Times New Roman" w:cs="Times New Roman"/>
          <w:sz w:val="24"/>
          <w:szCs w:val="24"/>
        </w:rPr>
        <w:t xml:space="preserve"> в результате открытого голосования членов ко</w:t>
      </w:r>
      <w:r w:rsidRPr="00F5769C">
        <w:rPr>
          <w:rFonts w:ascii="Times New Roman" w:hAnsi="Times New Roman" w:cs="Times New Roman"/>
          <w:sz w:val="24"/>
          <w:szCs w:val="24"/>
        </w:rPr>
        <w:t>н</w:t>
      </w:r>
      <w:r w:rsidRPr="00F5769C">
        <w:rPr>
          <w:rFonts w:ascii="Times New Roman" w:hAnsi="Times New Roman" w:cs="Times New Roman"/>
          <w:sz w:val="24"/>
          <w:szCs w:val="24"/>
        </w:rPr>
        <w:t>курсной комиссии. Особых мнений у членов Комиссии не было.</w:t>
      </w:r>
    </w:p>
    <w:p w:rsidR="007F7BF8" w:rsidRDefault="007F7BF8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829" w:rsidRDefault="00023D7A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F7BF8" w:rsidRDefault="007F7BF8" w:rsidP="007F7BF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дальнейшему участию в конкурсе следующих участников: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22F0E" w:rsidTr="00AB5392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6"/>
              </w:numPr>
              <w:ind w:left="7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Банк ВТБ 24 (ПАО)</w:t>
            </w:r>
          </w:p>
        </w:tc>
      </w:tr>
      <w:tr w:rsidR="00322F0E" w:rsidTr="00AB5392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6"/>
              </w:numPr>
              <w:ind w:left="709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Газп</w:t>
            </w:r>
            <w:r w:rsidRPr="00CA3311">
              <w:rPr>
                <w:rFonts w:cs="Times New Roman"/>
                <w:sz w:val="20"/>
                <w:szCs w:val="20"/>
              </w:rPr>
              <w:t>ромбанк»</w:t>
            </w:r>
            <w:r>
              <w:rPr>
                <w:rFonts w:cs="Times New Roman"/>
                <w:sz w:val="20"/>
                <w:szCs w:val="20"/>
              </w:rPr>
              <w:t xml:space="preserve"> (АО)</w:t>
            </w:r>
          </w:p>
        </w:tc>
      </w:tr>
      <w:tr w:rsidR="00322F0E" w:rsidTr="00AB5392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6"/>
              </w:numPr>
              <w:ind w:left="7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3311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 xml:space="preserve">Банк </w:t>
            </w:r>
            <w:r w:rsidRPr="00CA3311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ФК Открытие</w:t>
            </w:r>
            <w:r w:rsidRPr="00CA3311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22F0E" w:rsidTr="00AB5392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6"/>
              </w:numPr>
              <w:ind w:left="7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Банк ВТБ (ПАО)</w:t>
            </w:r>
          </w:p>
        </w:tc>
      </w:tr>
      <w:tr w:rsidR="00322F0E" w:rsidTr="00AB5392">
        <w:tc>
          <w:tcPr>
            <w:tcW w:w="9039" w:type="dxa"/>
          </w:tcPr>
          <w:p w:rsidR="00322F0E" w:rsidRPr="00CA3311" w:rsidRDefault="00322F0E" w:rsidP="00322F0E">
            <w:pPr>
              <w:pStyle w:val="a5"/>
              <w:numPr>
                <w:ilvl w:val="0"/>
                <w:numId w:val="26"/>
              </w:numPr>
              <w:ind w:left="7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«Сбербанк России»</w:t>
            </w:r>
          </w:p>
        </w:tc>
      </w:tr>
    </w:tbl>
    <w:p w:rsidR="00322F0E" w:rsidRDefault="00322F0E" w:rsidP="00322F0E">
      <w:pPr>
        <w:pStyle w:val="a5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439" w:rsidRDefault="00EC2439" w:rsidP="007F7BF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допуске к дальнейшему участию в конкурсе </w:t>
      </w:r>
      <w:r w:rsidR="00322F0E">
        <w:rPr>
          <w:rFonts w:ascii="Times New Roman" w:hAnsi="Times New Roman" w:cs="Times New Roman"/>
          <w:sz w:val="24"/>
          <w:szCs w:val="24"/>
        </w:rPr>
        <w:t>ПАО «Промсвязьбанк».</w:t>
      </w:r>
    </w:p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13"/>
        <w:gridCol w:w="3808"/>
      </w:tblGrid>
      <w:tr w:rsidR="007E43EE" w:rsidTr="00231A87">
        <w:tc>
          <w:tcPr>
            <w:tcW w:w="3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3EE" w:rsidRDefault="007E43EE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EE" w:rsidRDefault="007E43EE" w:rsidP="00EE2B0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А.Ю. Иващенко</w:t>
            </w:r>
          </w:p>
        </w:tc>
      </w:tr>
      <w:tr w:rsidR="00DE1A18" w:rsidTr="00231A87">
        <w:trPr>
          <w:trHeight w:val="515"/>
        </w:trPr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18" w:rsidRDefault="007E43EE" w:rsidP="007E43E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="003E634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3E634C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Солтанова</w:t>
            </w:r>
          </w:p>
        </w:tc>
      </w:tr>
      <w:tr w:rsidR="00DE1A18" w:rsidTr="00231A87">
        <w:trPr>
          <w:trHeight w:val="457"/>
        </w:trPr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18" w:rsidRDefault="00DE1A18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DE1A18" w:rsidRDefault="00DB2348" w:rsidP="00DB2348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3E634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="003E634C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Борис</w:t>
            </w:r>
            <w:r w:rsidR="003E634C">
              <w:rPr>
                <w:rFonts w:cs="Times New Roman"/>
                <w:sz w:val="24"/>
                <w:szCs w:val="24"/>
              </w:rPr>
              <w:t>ова</w:t>
            </w:r>
          </w:p>
        </w:tc>
      </w:tr>
      <w:tr w:rsidR="00DE1A18" w:rsidTr="00231A87">
        <w:trPr>
          <w:trHeight w:val="573"/>
        </w:trPr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18" w:rsidRDefault="003E634C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Л.В.</w:t>
            </w:r>
            <w:r w:rsidR="00DB234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Юсова</w:t>
            </w:r>
          </w:p>
        </w:tc>
      </w:tr>
      <w:tr w:rsidR="00DE1A18" w:rsidTr="00231A87"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18" w:rsidRDefault="00DE1A18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DE1A18" w:rsidRDefault="00DE6A16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В.А. Кравченко</w:t>
            </w:r>
          </w:p>
        </w:tc>
      </w:tr>
      <w:tr w:rsidR="00DE1A18" w:rsidTr="003E634C">
        <w:tc>
          <w:tcPr>
            <w:tcW w:w="3173" w:type="pct"/>
            <w:tcBorders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634C" w:rsidRDefault="003E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810" w:rsidRDefault="00664810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46BD" w:rsidRPr="00F5769C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ПРОТОКОЛ</w:t>
      </w:r>
      <w:r w:rsidR="001272EA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846BD" w:rsidRDefault="008846BD" w:rsidP="00FC6352">
      <w:pPr>
        <w:pStyle w:val="a5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второго этапа заседания </w:t>
      </w:r>
      <w:r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отбору </w:t>
      </w:r>
      <w:r>
        <w:rPr>
          <w:rFonts w:ascii="Times New Roman" w:hAnsi="Times New Roman" w:cs="Times New Roman"/>
          <w:sz w:val="24"/>
          <w:szCs w:val="24"/>
        </w:rPr>
        <w:t>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 депозите денежных средств Тульского областного гарантийного фонда </w:t>
      </w:r>
    </w:p>
    <w:p w:rsidR="008846BD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       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</w:t>
      </w:r>
      <w:r w:rsidR="001761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</w:t>
      </w:r>
      <w:r w:rsidR="00322F0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F0E">
        <w:rPr>
          <w:rFonts w:ascii="Times New Roman" w:hAnsi="Times New Roman" w:cs="Times New Roman"/>
          <w:sz w:val="24"/>
          <w:szCs w:val="24"/>
        </w:rPr>
        <w:t>октябр</w:t>
      </w:r>
      <w:r w:rsidR="00E446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7619A">
        <w:rPr>
          <w:rFonts w:ascii="Times New Roman" w:hAnsi="Times New Roman" w:cs="Times New Roman"/>
          <w:sz w:val="24"/>
          <w:szCs w:val="24"/>
        </w:rPr>
        <w:t>5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46BD" w:rsidRPr="00F5769C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конкурс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фонда.</w:t>
      </w:r>
    </w:p>
    <w:p w:rsidR="008846BD" w:rsidRDefault="008846BD" w:rsidP="00884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1" w:history="1">
        <w:r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8846BD" w:rsidRDefault="008846BD" w:rsidP="008846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734A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Время, дата и место проведения </w:t>
      </w:r>
      <w:r w:rsidR="00165D42">
        <w:rPr>
          <w:rFonts w:ascii="Times New Roman" w:hAnsi="Times New Roman" w:cs="Times New Roman"/>
          <w:sz w:val="24"/>
          <w:szCs w:val="24"/>
        </w:rPr>
        <w:t>второг</w:t>
      </w:r>
      <w:r>
        <w:rPr>
          <w:rFonts w:ascii="Times New Roman" w:hAnsi="Times New Roman" w:cs="Times New Roman"/>
          <w:sz w:val="24"/>
          <w:szCs w:val="24"/>
        </w:rPr>
        <w:t>о этапа заседания конкурсной комиссии: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4A" w:rsidRDefault="0072734A" w:rsidP="007273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заседания 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Pr="00840D31">
        <w:rPr>
          <w:rFonts w:ascii="Times New Roman" w:hAnsi="Times New Roman" w:cs="Times New Roman"/>
          <w:sz w:val="24"/>
          <w:szCs w:val="24"/>
        </w:rPr>
        <w:t xml:space="preserve">конкурсной комиссии по отбору банков на получение права размещения на депозите денежных средств Тульского областного гарантийного фонда 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конкурсная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миссия) </w:t>
      </w:r>
      <w:r w:rsidRPr="00F5769C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0F1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70F1F">
        <w:rPr>
          <w:rFonts w:ascii="Times New Roman" w:hAnsi="Times New Roman" w:cs="Times New Roman"/>
          <w:sz w:val="24"/>
          <w:szCs w:val="24"/>
        </w:rPr>
        <w:t>0</w:t>
      </w:r>
      <w:r w:rsidRPr="00F5769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местному времени </w:t>
      </w:r>
      <w:r w:rsidR="00322F0E">
        <w:rPr>
          <w:rFonts w:ascii="Times New Roman" w:hAnsi="Times New Roman" w:cs="Times New Roman"/>
          <w:sz w:val="24"/>
          <w:szCs w:val="24"/>
        </w:rPr>
        <w:t>28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322F0E">
        <w:rPr>
          <w:rFonts w:ascii="Times New Roman" w:hAnsi="Times New Roman" w:cs="Times New Roman"/>
          <w:sz w:val="24"/>
          <w:szCs w:val="24"/>
        </w:rPr>
        <w:t>октябр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201</w:t>
      </w:r>
      <w:r w:rsidR="00DD0A40">
        <w:rPr>
          <w:rFonts w:ascii="Times New Roman" w:hAnsi="Times New Roman" w:cs="Times New Roman"/>
          <w:sz w:val="24"/>
          <w:szCs w:val="24"/>
        </w:rPr>
        <w:t>5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 по адресу:</w:t>
      </w:r>
      <w:r w:rsidR="003E634C">
        <w:rPr>
          <w:rFonts w:ascii="Times New Roman" w:hAnsi="Times New Roman" w:cs="Times New Roman"/>
          <w:sz w:val="24"/>
          <w:szCs w:val="24"/>
        </w:rPr>
        <w:t xml:space="preserve">  </w:t>
      </w:r>
      <w:r w:rsidR="00DD0A40">
        <w:rPr>
          <w:rFonts w:ascii="Times New Roman" w:hAnsi="Times New Roman" w:cs="Times New Roman"/>
          <w:sz w:val="24"/>
          <w:szCs w:val="24"/>
        </w:rPr>
        <w:t xml:space="preserve">       </w:t>
      </w:r>
      <w:r w:rsidR="003E634C">
        <w:rPr>
          <w:rFonts w:ascii="Times New Roman" w:hAnsi="Times New Roman" w:cs="Times New Roman"/>
          <w:sz w:val="24"/>
          <w:szCs w:val="24"/>
        </w:rPr>
        <w:t xml:space="preserve">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г. Тула, ул. Жаворонкова, д. 2, офис 400.</w:t>
      </w:r>
    </w:p>
    <w:p w:rsidR="0072734A" w:rsidRPr="00F5769C" w:rsidRDefault="0072734A" w:rsidP="007273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734A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конкурсной комиссии:</w:t>
      </w:r>
    </w:p>
    <w:p w:rsidR="0072734A" w:rsidRPr="00F5769C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348" w:rsidRDefault="00DB23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48" w:rsidRDefault="00DB23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hAnsi="Times New Roman" w:cs="Times New Roman"/>
          <w:b/>
          <w:sz w:val="24"/>
          <w:szCs w:val="24"/>
        </w:rPr>
        <w:t>Иващенко 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6648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Тульского областного гарантийного фонда, </w:t>
      </w:r>
    </w:p>
    <w:p w:rsidR="00DB2348" w:rsidRDefault="00DB2348" w:rsidP="00DB2348">
      <w:pPr>
        <w:spacing w:after="0" w:line="24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 w:rsidR="00EE34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EE34BC" w:rsidRDefault="00EE34BC" w:rsidP="00EE34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Лапаева Татьяна Валентиновна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Тульской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4BC" w:rsidRDefault="00EE34BC" w:rsidP="00EE34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предпринимательству и потребительскому </w:t>
      </w:r>
    </w:p>
    <w:p w:rsidR="00EE34BC" w:rsidRDefault="00EE34BC" w:rsidP="00EE34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рынку, заместитель председателя комиссии</w:t>
      </w:r>
    </w:p>
    <w:p w:rsidR="00664810" w:rsidRDefault="00664810" w:rsidP="006648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Солтанова Екатерина Александровна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– начальник отдела</w:t>
      </w:r>
    </w:p>
    <w:p w:rsidR="00664810" w:rsidRPr="00664810" w:rsidRDefault="00664810" w:rsidP="00664810">
      <w:pPr>
        <w:spacing w:after="0" w:line="24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малого и среднего предпринимательства </w:t>
      </w:r>
    </w:p>
    <w:p w:rsidR="00664810" w:rsidRPr="00664810" w:rsidRDefault="00664810" w:rsidP="00664810">
      <w:pPr>
        <w:spacing w:after="0" w:line="24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комитета Тульской области по предпринимательству и</w:t>
      </w:r>
    </w:p>
    <w:p w:rsidR="00664810" w:rsidRPr="00664810" w:rsidRDefault="00664810" w:rsidP="00664810">
      <w:pPr>
        <w:spacing w:after="0" w:line="24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потребительскому рынку</w:t>
      </w:r>
    </w:p>
    <w:p w:rsidR="00DB2348" w:rsidRDefault="00DB23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Борисова Наталия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 отдела развития малого и среднего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предпринимательства комитета Тульской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348" w:rsidRPr="00F5769C" w:rsidRDefault="00664810" w:rsidP="00DB2348">
      <w:pPr>
        <w:spacing w:after="0" w:line="240" w:lineRule="exac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предпринимательству и потребительскому рынку;</w:t>
      </w:r>
    </w:p>
    <w:p w:rsidR="00DB2348" w:rsidRDefault="00DB2348" w:rsidP="00DB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Юсова 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</w:t>
      </w:r>
    </w:p>
    <w:p w:rsidR="00DB2348" w:rsidRDefault="00DB2348" w:rsidP="00DB23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гарантийного фонда;</w:t>
      </w:r>
    </w:p>
    <w:p w:rsidR="00DB2348" w:rsidRDefault="00DB2348" w:rsidP="00DB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Вера Анатольевна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предоставления гарантий </w:t>
      </w:r>
    </w:p>
    <w:p w:rsidR="00664810" w:rsidRDefault="00664810" w:rsidP="00DB2348">
      <w:pPr>
        <w:pStyle w:val="a5"/>
        <w:ind w:left="3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Тульского областного гарантийного фонда, секретарь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B2348" w:rsidRDefault="00664810" w:rsidP="00DB2348">
      <w:pPr>
        <w:pStyle w:val="a5"/>
        <w:ind w:left="3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BD1861" w:rsidRDefault="00BD1861" w:rsidP="00BD186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DE1A18" w:rsidRDefault="00BD1861" w:rsidP="00BD186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D1861"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 w:rsidR="00A100A1">
        <w:rPr>
          <w:rFonts w:ascii="Times New Roman" w:hAnsi="Times New Roman" w:cs="Times New Roman"/>
          <w:sz w:val="24"/>
          <w:szCs w:val="24"/>
        </w:rPr>
        <w:t>6</w:t>
      </w:r>
      <w:r w:rsidRPr="00BD1861">
        <w:rPr>
          <w:rFonts w:ascii="Times New Roman" w:hAnsi="Times New Roman" w:cs="Times New Roman"/>
          <w:sz w:val="24"/>
          <w:szCs w:val="24"/>
        </w:rPr>
        <w:t xml:space="preserve"> членов комиссии  из 6 возможных, что составляет </w:t>
      </w:r>
      <w:r w:rsidR="00A100A1">
        <w:rPr>
          <w:rFonts w:ascii="Times New Roman" w:hAnsi="Times New Roman" w:cs="Times New Roman"/>
          <w:sz w:val="24"/>
          <w:szCs w:val="24"/>
        </w:rPr>
        <w:t>100</w:t>
      </w:r>
      <w:r w:rsidRPr="00BD1861">
        <w:rPr>
          <w:rFonts w:ascii="Times New Roman" w:hAnsi="Times New Roman" w:cs="Times New Roman"/>
          <w:sz w:val="24"/>
          <w:szCs w:val="24"/>
        </w:rPr>
        <w:t>% от общего числа его членов. Заседание комиссии считается правомочным.</w:t>
      </w:r>
    </w:p>
    <w:p w:rsidR="00DE1A18" w:rsidRDefault="008846BD" w:rsidP="001A0E41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Конкурсная комиссия переходит к изучению коммерческих предложений, представле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участниками конкурса, обобщению результатов обработки представленных участниками конкурса конкурсных предложений</w:t>
      </w:r>
      <w:r w:rsidR="00E51BEF">
        <w:rPr>
          <w:rFonts w:ascii="Times New Roman" w:hAnsi="Times New Roman" w:cs="Times New Roman"/>
          <w:sz w:val="24"/>
          <w:szCs w:val="24"/>
        </w:rPr>
        <w:t>.</w:t>
      </w:r>
      <w:r w:rsidR="00BD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EF" w:rsidRDefault="00E51BEF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Участниками конкурса представлены следующие коммерческие предложения: </w:t>
      </w:r>
    </w:p>
    <w:p w:rsidR="003E634C" w:rsidRDefault="003E634C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2"/>
        <w:gridCol w:w="2409"/>
        <w:gridCol w:w="1701"/>
        <w:gridCol w:w="1701"/>
        <w:gridCol w:w="1560"/>
      </w:tblGrid>
      <w:tr w:rsidR="001A0E41" w:rsidRPr="00CA3311" w:rsidTr="00636EA4">
        <w:trPr>
          <w:trHeight w:val="738"/>
        </w:trPr>
        <w:tc>
          <w:tcPr>
            <w:tcW w:w="2802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2409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Номер лота</w:t>
            </w:r>
          </w:p>
        </w:tc>
        <w:tc>
          <w:tcPr>
            <w:tcW w:w="1701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Процентная ставка, предл</w:t>
            </w:r>
            <w:r w:rsidRPr="00CA3311">
              <w:rPr>
                <w:rFonts w:cs="Times New Roman"/>
                <w:sz w:val="20"/>
                <w:szCs w:val="20"/>
              </w:rPr>
              <w:t>о</w:t>
            </w:r>
            <w:r w:rsidRPr="00CA3311">
              <w:rPr>
                <w:rFonts w:cs="Times New Roman"/>
                <w:sz w:val="20"/>
                <w:szCs w:val="20"/>
              </w:rPr>
              <w:t>женная банком</w:t>
            </w:r>
          </w:p>
        </w:tc>
        <w:tc>
          <w:tcPr>
            <w:tcW w:w="1701" w:type="dxa"/>
          </w:tcPr>
          <w:p w:rsidR="001A0E41" w:rsidRPr="00CA3311" w:rsidRDefault="001A0E41" w:rsidP="00B7577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Сроки, порядок </w:t>
            </w:r>
            <w:r w:rsidR="00B75774">
              <w:rPr>
                <w:rFonts w:cs="Times New Roman"/>
                <w:sz w:val="20"/>
                <w:szCs w:val="20"/>
              </w:rPr>
              <w:t>выплаты</w:t>
            </w:r>
            <w:r w:rsidRPr="00CA3311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Досрочное и</w:t>
            </w:r>
            <w:r w:rsidRPr="00CA3311">
              <w:rPr>
                <w:rFonts w:cs="Times New Roman"/>
                <w:sz w:val="20"/>
                <w:szCs w:val="20"/>
              </w:rPr>
              <w:t>с</w:t>
            </w:r>
            <w:r w:rsidRPr="00CA3311">
              <w:rPr>
                <w:rFonts w:cs="Times New Roman"/>
                <w:sz w:val="20"/>
                <w:szCs w:val="20"/>
              </w:rPr>
              <w:t xml:space="preserve">требование депозита </w:t>
            </w:r>
          </w:p>
        </w:tc>
      </w:tr>
      <w:tr w:rsidR="001A0E41" w:rsidRPr="00CA3311" w:rsidTr="00636EA4">
        <w:tc>
          <w:tcPr>
            <w:tcW w:w="2802" w:type="dxa"/>
          </w:tcPr>
          <w:p w:rsidR="001A0E41" w:rsidRPr="00CA3311" w:rsidRDefault="00322F0E" w:rsidP="00322F0E">
            <w:pPr>
              <w:pStyle w:val="a5"/>
              <w:rPr>
                <w:rFonts w:cs="Times New Roman"/>
                <w:sz w:val="20"/>
                <w:szCs w:val="20"/>
              </w:rPr>
            </w:pPr>
            <w:r w:rsidRPr="00322F0E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Банк ВТБ 24 (ПАО)</w:t>
            </w:r>
          </w:p>
        </w:tc>
        <w:tc>
          <w:tcPr>
            <w:tcW w:w="2409" w:type="dxa"/>
          </w:tcPr>
          <w:p w:rsidR="00636EA4" w:rsidRPr="00CA3311" w:rsidRDefault="001A0E41" w:rsidP="00636EA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</w:t>
            </w:r>
            <w:r w:rsidR="00636EA4">
              <w:rPr>
                <w:rFonts w:cs="Times New Roman"/>
                <w:sz w:val="20"/>
                <w:szCs w:val="20"/>
              </w:rPr>
              <w:t>ы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  <w:r w:rsidR="00636EA4">
              <w:rPr>
                <w:rFonts w:cs="Times New Roman"/>
                <w:sz w:val="20"/>
                <w:szCs w:val="20"/>
              </w:rPr>
              <w:t>№</w:t>
            </w:r>
            <w:r w:rsidRPr="00CA3311">
              <w:rPr>
                <w:rFonts w:cs="Times New Roman"/>
                <w:sz w:val="20"/>
                <w:szCs w:val="20"/>
              </w:rPr>
              <w:t>№</w:t>
            </w:r>
            <w:r w:rsidR="00636EA4">
              <w:rPr>
                <w:rFonts w:cs="Times New Roman"/>
                <w:sz w:val="20"/>
                <w:szCs w:val="20"/>
              </w:rPr>
              <w:t>1-10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A0E41" w:rsidRPr="00CA3311" w:rsidRDefault="001A0E41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E41" w:rsidRPr="00CA3311" w:rsidRDefault="001A0E41" w:rsidP="00636EA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36EA4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636EA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1A0E41" w:rsidRPr="00CA3311" w:rsidRDefault="00636EA4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конце срока</w:t>
            </w:r>
          </w:p>
        </w:tc>
        <w:tc>
          <w:tcPr>
            <w:tcW w:w="1560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Возможно</w:t>
            </w:r>
          </w:p>
        </w:tc>
      </w:tr>
      <w:tr w:rsidR="00636EA4" w:rsidRPr="00CA3311" w:rsidTr="00636EA4">
        <w:tc>
          <w:tcPr>
            <w:tcW w:w="2802" w:type="dxa"/>
          </w:tcPr>
          <w:p w:rsidR="00636EA4" w:rsidRPr="00CA3311" w:rsidRDefault="00636EA4" w:rsidP="006B574E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«Газпромбанк» (АО) </w:t>
            </w:r>
          </w:p>
        </w:tc>
        <w:tc>
          <w:tcPr>
            <w:tcW w:w="2409" w:type="dxa"/>
          </w:tcPr>
          <w:p w:rsidR="00636EA4" w:rsidRPr="00CA3311" w:rsidRDefault="00636EA4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№</w:t>
            </w:r>
            <w:r w:rsidRPr="00CA331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>1-10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36EA4" w:rsidRPr="00CA3311" w:rsidRDefault="00636EA4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EA4" w:rsidRPr="00CA3311" w:rsidRDefault="00636EA4" w:rsidP="00636EA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636EA4" w:rsidRPr="00CA3311" w:rsidRDefault="00636EA4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конце срока</w:t>
            </w:r>
          </w:p>
        </w:tc>
        <w:tc>
          <w:tcPr>
            <w:tcW w:w="1560" w:type="dxa"/>
          </w:tcPr>
          <w:p w:rsidR="00636EA4" w:rsidRPr="00CA3311" w:rsidRDefault="00636EA4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Возможно</w:t>
            </w:r>
          </w:p>
        </w:tc>
      </w:tr>
      <w:tr w:rsidR="00636EA4" w:rsidRPr="00CA3311" w:rsidTr="00636EA4">
        <w:tc>
          <w:tcPr>
            <w:tcW w:w="2802" w:type="dxa"/>
          </w:tcPr>
          <w:p w:rsidR="00636EA4" w:rsidRPr="00CA3311" w:rsidRDefault="00636EA4" w:rsidP="006B574E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A3311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2409" w:type="dxa"/>
          </w:tcPr>
          <w:p w:rsidR="00636EA4" w:rsidRPr="00CA3311" w:rsidRDefault="00636EA4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№</w:t>
            </w:r>
            <w:r w:rsidRPr="00CA331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>1-10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36EA4" w:rsidRPr="00CA3311" w:rsidRDefault="00636EA4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6EA4" w:rsidRPr="00CA3311" w:rsidRDefault="00636EA4" w:rsidP="00636EA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10,10</w:t>
            </w:r>
          </w:p>
        </w:tc>
        <w:tc>
          <w:tcPr>
            <w:tcW w:w="1701" w:type="dxa"/>
          </w:tcPr>
          <w:p w:rsidR="00636EA4" w:rsidRPr="00CA3311" w:rsidRDefault="00636EA4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конце срока</w:t>
            </w:r>
          </w:p>
        </w:tc>
        <w:tc>
          <w:tcPr>
            <w:tcW w:w="1560" w:type="dxa"/>
          </w:tcPr>
          <w:p w:rsidR="00636EA4" w:rsidRPr="00CA3311" w:rsidRDefault="00636EA4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3311">
              <w:rPr>
                <w:rFonts w:cs="Times New Roman"/>
                <w:sz w:val="20"/>
                <w:szCs w:val="20"/>
              </w:rPr>
              <w:t>озможно</w:t>
            </w:r>
          </w:p>
        </w:tc>
      </w:tr>
      <w:tr w:rsidR="003A37EA" w:rsidRPr="00CA3311" w:rsidTr="00636EA4">
        <w:tc>
          <w:tcPr>
            <w:tcW w:w="2802" w:type="dxa"/>
          </w:tcPr>
          <w:p w:rsidR="003A37EA" w:rsidRDefault="003A37EA" w:rsidP="006B574E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Банк ВТБ (ПАО)</w:t>
            </w:r>
          </w:p>
        </w:tc>
        <w:tc>
          <w:tcPr>
            <w:tcW w:w="2409" w:type="dxa"/>
          </w:tcPr>
          <w:p w:rsidR="003A37EA" w:rsidRPr="00CA3311" w:rsidRDefault="003A37EA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№</w:t>
            </w:r>
            <w:r w:rsidRPr="00CA331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>1-10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A37EA" w:rsidRPr="00CA3311" w:rsidRDefault="003A37EA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37EA" w:rsidRDefault="003A37EA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9,85</w:t>
            </w:r>
          </w:p>
        </w:tc>
        <w:tc>
          <w:tcPr>
            <w:tcW w:w="1701" w:type="dxa"/>
          </w:tcPr>
          <w:p w:rsidR="003A37EA" w:rsidRPr="00CA3311" w:rsidRDefault="003A37EA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конце срока</w:t>
            </w:r>
          </w:p>
        </w:tc>
        <w:tc>
          <w:tcPr>
            <w:tcW w:w="1560" w:type="dxa"/>
          </w:tcPr>
          <w:p w:rsidR="003A37EA" w:rsidRPr="00CA3311" w:rsidRDefault="003A37EA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3311">
              <w:rPr>
                <w:rFonts w:cs="Times New Roman"/>
                <w:sz w:val="20"/>
                <w:szCs w:val="20"/>
              </w:rPr>
              <w:t>озможно</w:t>
            </w:r>
          </w:p>
        </w:tc>
      </w:tr>
      <w:tr w:rsidR="003A37EA" w:rsidRPr="00CA3311" w:rsidTr="00636EA4">
        <w:tc>
          <w:tcPr>
            <w:tcW w:w="2802" w:type="dxa"/>
          </w:tcPr>
          <w:p w:rsidR="003A37EA" w:rsidRDefault="003A37EA" w:rsidP="00636EA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636EA4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 xml:space="preserve">  ПАО «Сбербанк России»</w:t>
            </w:r>
          </w:p>
        </w:tc>
        <w:tc>
          <w:tcPr>
            <w:tcW w:w="2409" w:type="dxa"/>
          </w:tcPr>
          <w:p w:rsidR="003A37EA" w:rsidRPr="00CA3311" w:rsidRDefault="003A37EA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№</w:t>
            </w:r>
            <w:r w:rsidRPr="00CA331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>1-10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A37EA" w:rsidRPr="00CA3311" w:rsidRDefault="003A37EA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37EA" w:rsidRDefault="003A37EA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10,01</w:t>
            </w:r>
          </w:p>
        </w:tc>
        <w:tc>
          <w:tcPr>
            <w:tcW w:w="1701" w:type="dxa"/>
          </w:tcPr>
          <w:p w:rsidR="003A37EA" w:rsidRPr="00CA3311" w:rsidRDefault="003A37EA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конце срока</w:t>
            </w:r>
          </w:p>
        </w:tc>
        <w:tc>
          <w:tcPr>
            <w:tcW w:w="1560" w:type="dxa"/>
          </w:tcPr>
          <w:p w:rsidR="003A37EA" w:rsidRPr="00CA3311" w:rsidRDefault="003A37EA" w:rsidP="00AB539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3311">
              <w:rPr>
                <w:rFonts w:cs="Times New Roman"/>
                <w:sz w:val="20"/>
                <w:szCs w:val="20"/>
              </w:rPr>
              <w:t>озможно</w:t>
            </w:r>
          </w:p>
        </w:tc>
      </w:tr>
    </w:tbl>
    <w:p w:rsidR="007555C5" w:rsidRDefault="007555C5" w:rsidP="007F7BF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134FF" w:rsidRPr="000134FF" w:rsidRDefault="000134FF" w:rsidP="007F7B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34F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555C5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E41" w:rsidRDefault="00CA3311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В.А</w:t>
      </w:r>
      <w:r w:rsidR="000134FF">
        <w:rPr>
          <w:rFonts w:ascii="Times New Roman" w:hAnsi="Times New Roman" w:cs="Times New Roman"/>
          <w:sz w:val="24"/>
          <w:szCs w:val="24"/>
        </w:rPr>
        <w:t xml:space="preserve">., которая довела до сведения членов комиссии информацию о </w:t>
      </w:r>
      <w:r w:rsidR="001A0E41">
        <w:rPr>
          <w:rFonts w:ascii="Times New Roman" w:hAnsi="Times New Roman" w:cs="Times New Roman"/>
          <w:sz w:val="24"/>
          <w:szCs w:val="24"/>
        </w:rPr>
        <w:t>содержании</w:t>
      </w:r>
      <w:r w:rsidR="006B66C3">
        <w:rPr>
          <w:rFonts w:ascii="Times New Roman" w:hAnsi="Times New Roman" w:cs="Times New Roman"/>
          <w:sz w:val="24"/>
          <w:szCs w:val="24"/>
        </w:rPr>
        <w:t xml:space="preserve"> </w:t>
      </w:r>
      <w:r w:rsidR="000134FF">
        <w:rPr>
          <w:rFonts w:ascii="Times New Roman" w:hAnsi="Times New Roman" w:cs="Times New Roman"/>
          <w:sz w:val="24"/>
          <w:szCs w:val="24"/>
        </w:rPr>
        <w:t>комме</w:t>
      </w:r>
      <w:r w:rsidR="000134FF">
        <w:rPr>
          <w:rFonts w:ascii="Times New Roman" w:hAnsi="Times New Roman" w:cs="Times New Roman"/>
          <w:sz w:val="24"/>
          <w:szCs w:val="24"/>
        </w:rPr>
        <w:t>р</w:t>
      </w:r>
      <w:r w:rsidR="000134FF">
        <w:rPr>
          <w:rFonts w:ascii="Times New Roman" w:hAnsi="Times New Roman" w:cs="Times New Roman"/>
          <w:sz w:val="24"/>
          <w:szCs w:val="24"/>
        </w:rPr>
        <w:t>ческих предложений, представленных участ</w:t>
      </w:r>
      <w:r w:rsidR="006B66C3">
        <w:rPr>
          <w:rFonts w:ascii="Times New Roman" w:hAnsi="Times New Roman" w:cs="Times New Roman"/>
          <w:sz w:val="24"/>
          <w:szCs w:val="24"/>
        </w:rPr>
        <w:t>н</w:t>
      </w:r>
      <w:r w:rsidR="000134FF">
        <w:rPr>
          <w:rFonts w:ascii="Times New Roman" w:hAnsi="Times New Roman" w:cs="Times New Roman"/>
          <w:sz w:val="24"/>
          <w:szCs w:val="24"/>
        </w:rPr>
        <w:t xml:space="preserve">иками конкурса на получение права размещения на депозите денежных средств Тульского областного гарантийного фонда в размере </w:t>
      </w:r>
      <w:r w:rsidR="001A0E41">
        <w:rPr>
          <w:rFonts w:ascii="Times New Roman" w:hAnsi="Times New Roman" w:cs="Times New Roman"/>
          <w:sz w:val="24"/>
          <w:szCs w:val="24"/>
        </w:rPr>
        <w:t>3</w:t>
      </w:r>
      <w:r w:rsidR="003A37EA">
        <w:rPr>
          <w:rFonts w:ascii="Times New Roman" w:hAnsi="Times New Roman" w:cs="Times New Roman"/>
          <w:sz w:val="24"/>
          <w:szCs w:val="24"/>
        </w:rPr>
        <w:t>57</w:t>
      </w:r>
      <w:r w:rsidR="000134FF">
        <w:rPr>
          <w:rFonts w:ascii="Times New Roman" w:hAnsi="Times New Roman" w:cs="Times New Roman"/>
          <w:sz w:val="24"/>
          <w:szCs w:val="24"/>
        </w:rPr>
        <w:t> </w:t>
      </w:r>
      <w:r w:rsidR="003A37EA">
        <w:rPr>
          <w:rFonts w:ascii="Times New Roman" w:hAnsi="Times New Roman" w:cs="Times New Roman"/>
          <w:sz w:val="24"/>
          <w:szCs w:val="24"/>
        </w:rPr>
        <w:t>618</w:t>
      </w:r>
      <w:r w:rsidR="000134FF">
        <w:rPr>
          <w:rFonts w:ascii="Times New Roman" w:hAnsi="Times New Roman" w:cs="Times New Roman"/>
          <w:sz w:val="24"/>
          <w:szCs w:val="24"/>
        </w:rPr>
        <w:t> </w:t>
      </w:r>
      <w:r w:rsidR="003A37EA">
        <w:rPr>
          <w:rFonts w:ascii="Times New Roman" w:hAnsi="Times New Roman" w:cs="Times New Roman"/>
          <w:sz w:val="24"/>
          <w:szCs w:val="24"/>
        </w:rPr>
        <w:t>997</w:t>
      </w:r>
      <w:r w:rsidR="000134FF">
        <w:rPr>
          <w:rFonts w:ascii="Times New Roman" w:hAnsi="Times New Roman" w:cs="Times New Roman"/>
          <w:sz w:val="24"/>
          <w:szCs w:val="24"/>
        </w:rPr>
        <w:t xml:space="preserve"> (</w:t>
      </w:r>
      <w:r w:rsidR="001A0E41">
        <w:rPr>
          <w:rFonts w:ascii="Times New Roman" w:hAnsi="Times New Roman" w:cs="Times New Roman"/>
          <w:sz w:val="24"/>
          <w:szCs w:val="24"/>
        </w:rPr>
        <w:t xml:space="preserve">трехсот </w:t>
      </w:r>
      <w:r w:rsidR="003A37EA">
        <w:rPr>
          <w:rFonts w:ascii="Times New Roman" w:hAnsi="Times New Roman" w:cs="Times New Roman"/>
          <w:sz w:val="24"/>
          <w:szCs w:val="24"/>
        </w:rPr>
        <w:t>пятидесяти 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C3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3A37EA">
        <w:rPr>
          <w:rFonts w:ascii="Times New Roman" w:hAnsi="Times New Roman" w:cs="Times New Roman"/>
          <w:sz w:val="24"/>
          <w:szCs w:val="24"/>
        </w:rPr>
        <w:t>шес</w:t>
      </w:r>
      <w:r w:rsidR="001A0E41">
        <w:rPr>
          <w:rFonts w:ascii="Times New Roman" w:hAnsi="Times New Roman" w:cs="Times New Roman"/>
          <w:sz w:val="24"/>
          <w:szCs w:val="24"/>
        </w:rPr>
        <w:t xml:space="preserve">тисот </w:t>
      </w:r>
      <w:r w:rsidR="003A37EA">
        <w:rPr>
          <w:rFonts w:ascii="Times New Roman" w:hAnsi="Times New Roman" w:cs="Times New Roman"/>
          <w:sz w:val="24"/>
          <w:szCs w:val="24"/>
        </w:rPr>
        <w:t>восемнадцати</w:t>
      </w:r>
      <w:r w:rsidR="006B66C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A0E41">
        <w:rPr>
          <w:rFonts w:ascii="Times New Roman" w:hAnsi="Times New Roman" w:cs="Times New Roman"/>
          <w:sz w:val="24"/>
          <w:szCs w:val="24"/>
        </w:rPr>
        <w:t xml:space="preserve"> </w:t>
      </w:r>
      <w:r w:rsidR="003A37EA">
        <w:rPr>
          <w:rFonts w:ascii="Times New Roman" w:hAnsi="Times New Roman" w:cs="Times New Roman"/>
          <w:sz w:val="24"/>
          <w:szCs w:val="24"/>
        </w:rPr>
        <w:t>девятисот девяноста</w:t>
      </w:r>
      <w:r w:rsidR="00A100A1">
        <w:rPr>
          <w:rFonts w:ascii="Times New Roman" w:hAnsi="Times New Roman" w:cs="Times New Roman"/>
          <w:sz w:val="24"/>
          <w:szCs w:val="24"/>
        </w:rPr>
        <w:t xml:space="preserve"> семи</w:t>
      </w:r>
      <w:r w:rsidR="006B66C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A37EA">
        <w:rPr>
          <w:rFonts w:ascii="Times New Roman" w:hAnsi="Times New Roman" w:cs="Times New Roman"/>
          <w:sz w:val="24"/>
          <w:szCs w:val="24"/>
        </w:rPr>
        <w:t>98</w:t>
      </w:r>
      <w:r w:rsidR="006B66C3">
        <w:rPr>
          <w:rFonts w:ascii="Times New Roman" w:hAnsi="Times New Roman" w:cs="Times New Roman"/>
          <w:sz w:val="24"/>
          <w:szCs w:val="24"/>
        </w:rPr>
        <w:t xml:space="preserve"> копе</w:t>
      </w:r>
      <w:r w:rsidR="003A37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A0E41">
        <w:rPr>
          <w:rFonts w:ascii="Times New Roman" w:hAnsi="Times New Roman" w:cs="Times New Roman"/>
          <w:sz w:val="24"/>
          <w:szCs w:val="24"/>
        </w:rPr>
        <w:t xml:space="preserve">. </w:t>
      </w:r>
      <w:r w:rsidR="006B6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08" w:rsidRPr="00165D42" w:rsidRDefault="004941B4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Положением о проведении конкурса 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 депозите денежных средств Тульского областного гарантийного фонда, Инвестиционной политикой  Тульского областного гарантийного фонда, принимая во внимание 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 </w:t>
      </w:r>
      <w:r w:rsidR="007555C5" w:rsidRPr="00165D42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7555C5" w:rsidRPr="00165D42">
        <w:rPr>
          <w:rFonts w:ascii="Times New Roman" w:hAnsi="Times New Roman" w:cs="Times New Roman"/>
          <w:sz w:val="24"/>
          <w:szCs w:val="24"/>
        </w:rPr>
        <w:t xml:space="preserve"> </w:t>
      </w:r>
      <w:r w:rsidR="005C5608" w:rsidRPr="00165D42">
        <w:rPr>
          <w:rFonts w:ascii="Times New Roman" w:hAnsi="Times New Roman" w:cs="Times New Roman"/>
          <w:sz w:val="24"/>
          <w:szCs w:val="24"/>
        </w:rPr>
        <w:t>ограничение в виде лимита размещения средств Фонда во вклад (депозит), установленный на ко</w:t>
      </w:r>
      <w:r w:rsidR="005C5608" w:rsidRPr="00165D42">
        <w:rPr>
          <w:rFonts w:ascii="Times New Roman" w:hAnsi="Times New Roman" w:cs="Times New Roman"/>
          <w:sz w:val="24"/>
          <w:szCs w:val="24"/>
        </w:rPr>
        <w:t>н</w:t>
      </w:r>
      <w:r w:rsidR="005C5608" w:rsidRPr="00165D42">
        <w:rPr>
          <w:rFonts w:ascii="Times New Roman" w:hAnsi="Times New Roman" w:cs="Times New Roman"/>
          <w:sz w:val="24"/>
          <w:szCs w:val="24"/>
        </w:rPr>
        <w:t>кретный банк в сумме не выше  117 2</w:t>
      </w:r>
      <w:r>
        <w:rPr>
          <w:rFonts w:ascii="Times New Roman" w:hAnsi="Times New Roman" w:cs="Times New Roman"/>
          <w:sz w:val="24"/>
          <w:szCs w:val="24"/>
        </w:rPr>
        <w:t>6</w:t>
      </w:r>
      <w:r w:rsidR="003A37EA">
        <w:rPr>
          <w:rFonts w:ascii="Times New Roman" w:hAnsi="Times New Roman" w:cs="Times New Roman"/>
          <w:sz w:val="24"/>
          <w:szCs w:val="24"/>
        </w:rPr>
        <w:t>3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 427 (сто семнадцать миллионов двести 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3A37EA">
        <w:rPr>
          <w:rFonts w:ascii="Times New Roman" w:hAnsi="Times New Roman" w:cs="Times New Roman"/>
          <w:sz w:val="24"/>
          <w:szCs w:val="24"/>
        </w:rPr>
        <w:t>десят три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A37EA">
        <w:rPr>
          <w:rFonts w:ascii="Times New Roman" w:hAnsi="Times New Roman" w:cs="Times New Roman"/>
          <w:sz w:val="24"/>
          <w:szCs w:val="24"/>
        </w:rPr>
        <w:t>и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 четыреста двадцать семь</w:t>
      </w:r>
      <w:proofErr w:type="gramEnd"/>
      <w:r w:rsidR="005C5608" w:rsidRPr="00165D42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AB5392">
        <w:rPr>
          <w:rFonts w:ascii="Times New Roman" w:hAnsi="Times New Roman" w:cs="Times New Roman"/>
          <w:sz w:val="24"/>
          <w:szCs w:val="24"/>
        </w:rPr>
        <w:t xml:space="preserve"> и учитывая очередность подачи заявок на участие в конкурсе, отраженную в Журнале регистрации заявок,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 п</w:t>
      </w:r>
      <w:r w:rsidR="001920F7" w:rsidRPr="00165D42">
        <w:rPr>
          <w:rFonts w:ascii="Times New Roman" w:hAnsi="Times New Roman" w:cs="Times New Roman"/>
          <w:sz w:val="24"/>
          <w:szCs w:val="24"/>
        </w:rPr>
        <w:t>редложила</w:t>
      </w:r>
      <w:r w:rsidR="005C5608" w:rsidRPr="00165D42">
        <w:rPr>
          <w:rFonts w:ascii="Times New Roman" w:hAnsi="Times New Roman" w:cs="Times New Roman"/>
          <w:sz w:val="24"/>
          <w:szCs w:val="24"/>
        </w:rPr>
        <w:t>:</w:t>
      </w:r>
    </w:p>
    <w:p w:rsidR="007555C5" w:rsidRDefault="005C5608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0F7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3A37EA">
        <w:rPr>
          <w:rFonts w:ascii="Times New Roman" w:hAnsi="Times New Roman" w:cs="Times New Roman"/>
          <w:sz w:val="24"/>
          <w:szCs w:val="24"/>
        </w:rPr>
        <w:t>П</w:t>
      </w:r>
      <w:r w:rsidR="004941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920F7" w:rsidRPr="008E113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A37EA">
        <w:rPr>
          <w:rFonts w:ascii="Times New Roman" w:eastAsia="Times New Roman" w:hAnsi="Times New Roman" w:cs="Times New Roman"/>
          <w:sz w:val="24"/>
          <w:szCs w:val="24"/>
        </w:rPr>
        <w:t xml:space="preserve">Банк </w:t>
      </w:r>
      <w:r w:rsidR="001920F7" w:rsidRPr="008E11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37EA">
        <w:rPr>
          <w:rFonts w:ascii="Times New Roman" w:eastAsia="Times New Roman" w:hAnsi="Times New Roman" w:cs="Times New Roman"/>
          <w:sz w:val="24"/>
          <w:szCs w:val="24"/>
        </w:rPr>
        <w:t>ФК Открытие</w:t>
      </w:r>
      <w:r w:rsidR="001920F7" w:rsidRPr="008E113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0F7" w:rsidRPr="00F5769C">
        <w:rPr>
          <w:rFonts w:ascii="Times New Roman" w:hAnsi="Times New Roman" w:cs="Times New Roman"/>
          <w:sz w:val="24"/>
          <w:szCs w:val="24"/>
        </w:rPr>
        <w:t>победител</w:t>
      </w:r>
      <w:r w:rsidR="001920F7">
        <w:rPr>
          <w:rFonts w:ascii="Times New Roman" w:hAnsi="Times New Roman" w:cs="Times New Roman"/>
          <w:sz w:val="24"/>
          <w:szCs w:val="24"/>
        </w:rPr>
        <w:t>е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м конкурса </w:t>
      </w:r>
      <w:r w:rsidR="001920F7">
        <w:rPr>
          <w:rFonts w:ascii="Times New Roman" w:hAnsi="Times New Roman" w:cs="Times New Roman"/>
          <w:sz w:val="24"/>
          <w:szCs w:val="24"/>
        </w:rPr>
        <w:t xml:space="preserve">среди банков на получение права размещения на депозите денежных средств Тульского областного гарантийного фонда </w:t>
      </w:r>
      <w:r w:rsidR="00165D42">
        <w:rPr>
          <w:rFonts w:ascii="Times New Roman" w:hAnsi="Times New Roman" w:cs="Times New Roman"/>
          <w:sz w:val="24"/>
          <w:szCs w:val="24"/>
        </w:rPr>
        <w:t>по Лоту 1</w:t>
      </w:r>
      <w:r w:rsidR="003A37EA">
        <w:rPr>
          <w:rFonts w:ascii="Times New Roman" w:hAnsi="Times New Roman" w:cs="Times New Roman"/>
          <w:sz w:val="24"/>
          <w:szCs w:val="24"/>
        </w:rPr>
        <w:t>, Лоту 2 и Лоту 3</w:t>
      </w:r>
      <w:r w:rsidR="00165D42">
        <w:rPr>
          <w:rFonts w:ascii="Times New Roman" w:hAnsi="Times New Roman" w:cs="Times New Roman"/>
          <w:sz w:val="24"/>
          <w:szCs w:val="24"/>
        </w:rPr>
        <w:t xml:space="preserve"> </w:t>
      </w:r>
      <w:r w:rsidR="007555C5">
        <w:rPr>
          <w:rFonts w:ascii="Times New Roman" w:hAnsi="Times New Roman" w:cs="Times New Roman"/>
          <w:sz w:val="24"/>
          <w:szCs w:val="24"/>
        </w:rPr>
        <w:t>и разместить следующие средства во вклады (депозиты):</w:t>
      </w:r>
    </w:p>
    <w:p w:rsidR="004941B4" w:rsidRDefault="007555C5" w:rsidP="004941B4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Лот 1:</w:t>
      </w:r>
      <w:r w:rsidRPr="007555C5">
        <w:rPr>
          <w:rFonts w:ascii="Times New Roman" w:hAnsi="Times New Roman" w:cs="Times New Roman"/>
          <w:sz w:val="24"/>
          <w:szCs w:val="24"/>
        </w:rPr>
        <w:tab/>
      </w:r>
      <w:r w:rsidR="003A37EA" w:rsidRPr="007555C5">
        <w:rPr>
          <w:rFonts w:ascii="Times New Roman" w:hAnsi="Times New Roman" w:cs="Times New Roman"/>
          <w:sz w:val="24"/>
          <w:szCs w:val="24"/>
        </w:rPr>
        <w:t xml:space="preserve">денежные средства в размере </w:t>
      </w:r>
      <w:r w:rsidR="003A37EA">
        <w:rPr>
          <w:rFonts w:ascii="Times New Roman" w:hAnsi="Times New Roman" w:cs="Times New Roman"/>
          <w:b/>
          <w:sz w:val="24"/>
          <w:szCs w:val="24"/>
        </w:rPr>
        <w:t>39</w:t>
      </w:r>
      <w:r w:rsidR="003A37EA"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3A37EA" w:rsidRPr="007555C5" w:rsidRDefault="003A37EA" w:rsidP="003A37EA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3A37EA" w:rsidRDefault="003A37EA" w:rsidP="003A37EA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</w:t>
      </w:r>
    </w:p>
    <w:p w:rsidR="006B574E" w:rsidRDefault="006B574E" w:rsidP="004941B4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21</w:t>
      </w:r>
      <w:r w:rsidR="003A37E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дн</w:t>
      </w:r>
      <w:r w:rsidR="003A37EA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7555C5" w:rsidRDefault="007555C5" w:rsidP="004941B4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- признать</w:t>
      </w:r>
      <w:r w:rsidR="006B574E">
        <w:rPr>
          <w:rFonts w:ascii="Times New Roman" w:hAnsi="Times New Roman" w:cs="Times New Roman"/>
          <w:sz w:val="24"/>
          <w:szCs w:val="24"/>
        </w:rPr>
        <w:t xml:space="preserve"> </w:t>
      </w:r>
      <w:r w:rsidR="003A37EA">
        <w:rPr>
          <w:rFonts w:ascii="Times New Roman" w:hAnsi="Times New Roman" w:cs="Times New Roman"/>
          <w:sz w:val="24"/>
          <w:szCs w:val="24"/>
        </w:rPr>
        <w:t>П</w:t>
      </w:r>
      <w:r w:rsidR="006B574E" w:rsidRPr="007555C5">
        <w:rPr>
          <w:rFonts w:ascii="Times New Roman" w:hAnsi="Times New Roman" w:cs="Times New Roman"/>
          <w:sz w:val="24"/>
          <w:szCs w:val="24"/>
        </w:rPr>
        <w:t>АО</w:t>
      </w:r>
      <w:r w:rsidR="006B574E">
        <w:rPr>
          <w:rFonts w:ascii="Times New Roman" w:hAnsi="Times New Roman" w:cs="Times New Roman"/>
          <w:sz w:val="24"/>
          <w:szCs w:val="24"/>
        </w:rPr>
        <w:t xml:space="preserve"> </w:t>
      </w:r>
      <w:r w:rsidR="003A37EA">
        <w:rPr>
          <w:rFonts w:ascii="Times New Roman" w:hAnsi="Times New Roman" w:cs="Times New Roman"/>
          <w:sz w:val="24"/>
          <w:szCs w:val="24"/>
        </w:rPr>
        <w:t>«Сбербанк России»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мещения на депозите денежных средств Тульского областного гарантийного фонда </w:t>
      </w:r>
      <w:r w:rsidR="00165D42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3A37EA">
        <w:rPr>
          <w:rFonts w:ascii="Times New Roman" w:hAnsi="Times New Roman" w:cs="Times New Roman"/>
          <w:sz w:val="24"/>
          <w:szCs w:val="24"/>
        </w:rPr>
        <w:t>4</w:t>
      </w:r>
      <w:r w:rsidR="006B574E">
        <w:rPr>
          <w:rFonts w:ascii="Times New Roman" w:hAnsi="Times New Roman" w:cs="Times New Roman"/>
          <w:sz w:val="24"/>
          <w:szCs w:val="24"/>
        </w:rPr>
        <w:t xml:space="preserve">, Лоту </w:t>
      </w:r>
      <w:r w:rsidR="003A37EA">
        <w:rPr>
          <w:rFonts w:ascii="Times New Roman" w:hAnsi="Times New Roman" w:cs="Times New Roman"/>
          <w:sz w:val="24"/>
          <w:szCs w:val="24"/>
        </w:rPr>
        <w:t>5</w:t>
      </w:r>
      <w:r w:rsidR="00165D42">
        <w:rPr>
          <w:rFonts w:ascii="Times New Roman" w:hAnsi="Times New Roman" w:cs="Times New Roman"/>
          <w:sz w:val="24"/>
          <w:szCs w:val="24"/>
        </w:rPr>
        <w:t xml:space="preserve"> и Лоту </w:t>
      </w:r>
      <w:r w:rsidR="003A37EA">
        <w:rPr>
          <w:rFonts w:ascii="Times New Roman" w:hAnsi="Times New Roman" w:cs="Times New Roman"/>
          <w:sz w:val="24"/>
          <w:szCs w:val="24"/>
        </w:rPr>
        <w:t>6</w:t>
      </w:r>
      <w:r w:rsidR="00211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разместить следующие средства во вклады (депозиты):</w:t>
      </w:r>
    </w:p>
    <w:p w:rsidR="006B574E" w:rsidRPr="007555C5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 w:rsidR="003A37EA">
        <w:rPr>
          <w:rFonts w:ascii="Times New Roman" w:hAnsi="Times New Roman" w:cs="Times New Roman"/>
          <w:sz w:val="24"/>
          <w:szCs w:val="24"/>
        </w:rPr>
        <w:t>4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7555C5" w:rsidRPr="007555C5" w:rsidRDefault="007555C5" w:rsidP="007555C5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 w:rsidR="003A37EA">
        <w:rPr>
          <w:rFonts w:ascii="Times New Roman" w:hAnsi="Times New Roman" w:cs="Times New Roman"/>
          <w:sz w:val="24"/>
          <w:szCs w:val="24"/>
        </w:rPr>
        <w:t>5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="006B574E"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7555C5" w:rsidRDefault="007555C5" w:rsidP="007555C5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 w:rsidR="003A37EA">
        <w:rPr>
          <w:rFonts w:ascii="Times New Roman" w:hAnsi="Times New Roman" w:cs="Times New Roman"/>
          <w:sz w:val="24"/>
          <w:szCs w:val="24"/>
        </w:rPr>
        <w:t>6</w:t>
      </w:r>
      <w:r w:rsidRPr="007555C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74E"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Pr="007555C5">
        <w:rPr>
          <w:rFonts w:ascii="Times New Roman" w:hAnsi="Times New Roman" w:cs="Times New Roman"/>
          <w:b/>
          <w:sz w:val="24"/>
          <w:szCs w:val="24"/>
        </w:rPr>
        <w:t> 0</w:t>
      </w:r>
      <w:r w:rsidR="006B574E">
        <w:rPr>
          <w:rFonts w:ascii="Times New Roman" w:hAnsi="Times New Roman" w:cs="Times New Roman"/>
          <w:b/>
          <w:sz w:val="24"/>
          <w:szCs w:val="24"/>
        </w:rPr>
        <w:t>00 000,00 руб.</w:t>
      </w:r>
    </w:p>
    <w:p w:rsidR="003A37EA" w:rsidRDefault="003A37EA" w:rsidP="003A37EA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210 дней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6B574E" w:rsidRDefault="006B574E" w:rsidP="006B574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- признать</w:t>
      </w:r>
      <w:r>
        <w:rPr>
          <w:rFonts w:ascii="Times New Roman" w:hAnsi="Times New Roman" w:cs="Times New Roman"/>
          <w:sz w:val="24"/>
          <w:szCs w:val="24"/>
        </w:rPr>
        <w:t xml:space="preserve">  Банк ВТБ 24 (ПАО)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 депозите денежных средств Тульского областного гарантийного фонда по Лоту </w:t>
      </w:r>
      <w:r w:rsidR="003A37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Лоту </w:t>
      </w:r>
      <w:r w:rsidR="003A37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Лоту </w:t>
      </w:r>
      <w:r w:rsidR="003A37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и  разместить следующие средства во вклады (депозиты):</w:t>
      </w:r>
    </w:p>
    <w:p w:rsidR="006B574E" w:rsidRPr="003A37EA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 w:rsidR="003A37EA">
        <w:rPr>
          <w:rFonts w:ascii="Times New Roman" w:hAnsi="Times New Roman" w:cs="Times New Roman"/>
          <w:sz w:val="24"/>
          <w:szCs w:val="24"/>
        </w:rPr>
        <w:t>7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</w:t>
      </w:r>
      <w:r w:rsidRPr="003A37EA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3A37EA" w:rsidRPr="003A37EA">
        <w:rPr>
          <w:rFonts w:ascii="Times New Roman" w:hAnsi="Times New Roman" w:cs="Times New Roman"/>
          <w:b/>
          <w:sz w:val="24"/>
          <w:szCs w:val="24"/>
        </w:rPr>
        <w:t xml:space="preserve">40 809 804,34 </w:t>
      </w:r>
      <w:r w:rsidRPr="003A37EA">
        <w:rPr>
          <w:rFonts w:ascii="Times New Roman" w:hAnsi="Times New Roman" w:cs="Times New Roman"/>
          <w:b/>
          <w:sz w:val="24"/>
          <w:szCs w:val="24"/>
        </w:rPr>
        <w:t>руб.;</w:t>
      </w:r>
    </w:p>
    <w:p w:rsidR="006B574E" w:rsidRPr="003A37EA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EA">
        <w:rPr>
          <w:rFonts w:ascii="Times New Roman" w:hAnsi="Times New Roman" w:cs="Times New Roman"/>
          <w:sz w:val="24"/>
          <w:szCs w:val="24"/>
        </w:rPr>
        <w:t xml:space="preserve">Лот </w:t>
      </w:r>
      <w:r w:rsidR="003A37EA" w:rsidRPr="003A37EA">
        <w:rPr>
          <w:rFonts w:ascii="Times New Roman" w:hAnsi="Times New Roman" w:cs="Times New Roman"/>
          <w:sz w:val="24"/>
          <w:szCs w:val="24"/>
        </w:rPr>
        <w:t>8</w:t>
      </w:r>
      <w:r w:rsidRPr="003A37EA">
        <w:rPr>
          <w:rFonts w:ascii="Times New Roman" w:hAnsi="Times New Roman" w:cs="Times New Roman"/>
          <w:sz w:val="24"/>
          <w:szCs w:val="24"/>
        </w:rPr>
        <w:t>:</w:t>
      </w:r>
      <w:r w:rsidRPr="003A37EA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="003A37EA" w:rsidRPr="003A37EA">
        <w:rPr>
          <w:rFonts w:ascii="Times New Roman" w:hAnsi="Times New Roman" w:cs="Times New Roman"/>
          <w:b/>
          <w:sz w:val="24"/>
          <w:szCs w:val="24"/>
        </w:rPr>
        <w:t xml:space="preserve">28 025 000,00 </w:t>
      </w:r>
      <w:r w:rsidRPr="003A37EA">
        <w:rPr>
          <w:rFonts w:ascii="Times New Roman" w:hAnsi="Times New Roman" w:cs="Times New Roman"/>
          <w:b/>
          <w:sz w:val="24"/>
          <w:szCs w:val="24"/>
        </w:rPr>
        <w:t xml:space="preserve"> руб.;</w:t>
      </w:r>
    </w:p>
    <w:p w:rsidR="006B574E" w:rsidRPr="003A37EA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EA">
        <w:rPr>
          <w:rFonts w:ascii="Times New Roman" w:hAnsi="Times New Roman" w:cs="Times New Roman"/>
          <w:sz w:val="24"/>
          <w:szCs w:val="24"/>
        </w:rPr>
        <w:t xml:space="preserve">Лот </w:t>
      </w:r>
      <w:r w:rsidR="003A37EA" w:rsidRPr="003A37EA">
        <w:rPr>
          <w:rFonts w:ascii="Times New Roman" w:hAnsi="Times New Roman" w:cs="Times New Roman"/>
          <w:sz w:val="24"/>
          <w:szCs w:val="24"/>
        </w:rPr>
        <w:t>9</w:t>
      </w:r>
      <w:r w:rsidRPr="003A37EA">
        <w:rPr>
          <w:rFonts w:ascii="Times New Roman" w:hAnsi="Times New Roman" w:cs="Times New Roman"/>
          <w:sz w:val="24"/>
          <w:szCs w:val="24"/>
        </w:rPr>
        <w:t>:     денежные средства в размере</w:t>
      </w:r>
      <w:r w:rsidRPr="003A37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37EA" w:rsidRPr="003A37EA">
        <w:rPr>
          <w:rFonts w:ascii="Times New Roman" w:hAnsi="Times New Roman" w:cs="Times New Roman"/>
          <w:b/>
          <w:sz w:val="24"/>
          <w:szCs w:val="24"/>
        </w:rPr>
        <w:t xml:space="preserve">48 000 000,00 </w:t>
      </w:r>
      <w:r w:rsidR="00EE34B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A37EA" w:rsidRDefault="003A37EA" w:rsidP="003A37EA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210 дней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EE34BC" w:rsidRDefault="00EE34BC" w:rsidP="00EE34B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- признать</w:t>
      </w:r>
      <w:r>
        <w:rPr>
          <w:rFonts w:ascii="Times New Roman" w:hAnsi="Times New Roman" w:cs="Times New Roman"/>
          <w:sz w:val="24"/>
          <w:szCs w:val="24"/>
        </w:rPr>
        <w:t xml:space="preserve">  «Газпромбанк» (АО)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щения на депозите денежных средств Тульского областного гарантийного фонда по Лоту 10 и  разместить следующие средства во вклады (депозиты):</w:t>
      </w:r>
    </w:p>
    <w:p w:rsidR="00EE34BC" w:rsidRPr="003A37EA" w:rsidRDefault="00EE34BC" w:rsidP="00EE34BC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</w:t>
      </w:r>
      <w:r w:rsidRPr="003A37EA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b/>
          <w:sz w:val="24"/>
          <w:szCs w:val="24"/>
        </w:rPr>
        <w:t>6 784</w:t>
      </w:r>
      <w:r w:rsidRPr="003A37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193</w:t>
      </w:r>
      <w:r w:rsidRPr="003A37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A37EA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920F7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920F7">
        <w:rPr>
          <w:rFonts w:ascii="Times New Roman" w:hAnsi="Times New Roman" w:cs="Times New Roman"/>
          <w:sz w:val="24"/>
          <w:szCs w:val="24"/>
        </w:rPr>
        <w:t xml:space="preserve">аправить </w:t>
      </w:r>
      <w:r>
        <w:rPr>
          <w:rFonts w:ascii="Times New Roman" w:hAnsi="Times New Roman" w:cs="Times New Roman"/>
          <w:sz w:val="24"/>
          <w:szCs w:val="24"/>
        </w:rPr>
        <w:t xml:space="preserve">в перечисленные банки </w:t>
      </w:r>
      <w:r w:rsidR="001920F7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20F7">
        <w:rPr>
          <w:rFonts w:ascii="Times New Roman" w:hAnsi="Times New Roman" w:cs="Times New Roman"/>
          <w:sz w:val="24"/>
          <w:szCs w:val="24"/>
        </w:rPr>
        <w:t xml:space="preserve"> </w:t>
      </w:r>
      <w:r w:rsidR="001920F7" w:rsidRPr="00F5769C">
        <w:rPr>
          <w:rFonts w:ascii="Times New Roman" w:hAnsi="Times New Roman" w:cs="Times New Roman"/>
          <w:sz w:val="24"/>
          <w:szCs w:val="24"/>
        </w:rPr>
        <w:t>заключить с ним депозитны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 о размещ</w:t>
      </w:r>
      <w:r w:rsidR="001920F7" w:rsidRPr="00F5769C">
        <w:rPr>
          <w:rFonts w:ascii="Times New Roman" w:hAnsi="Times New Roman" w:cs="Times New Roman"/>
          <w:sz w:val="24"/>
          <w:szCs w:val="24"/>
        </w:rPr>
        <w:t>е</w:t>
      </w:r>
      <w:r w:rsidR="001920F7" w:rsidRPr="00F5769C">
        <w:rPr>
          <w:rFonts w:ascii="Times New Roman" w:hAnsi="Times New Roman" w:cs="Times New Roman"/>
          <w:sz w:val="24"/>
          <w:szCs w:val="24"/>
        </w:rPr>
        <w:t>нии средств во вклады (депозиты) на условиях</w:t>
      </w:r>
      <w:r w:rsidR="001D2904">
        <w:rPr>
          <w:rFonts w:ascii="Times New Roman" w:hAnsi="Times New Roman" w:cs="Times New Roman"/>
          <w:sz w:val="24"/>
          <w:szCs w:val="24"/>
        </w:rPr>
        <w:t>,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 указанных в конкурсной документации</w:t>
      </w:r>
      <w:r w:rsidR="001272EA">
        <w:rPr>
          <w:rFonts w:ascii="Times New Roman" w:hAnsi="Times New Roman" w:cs="Times New Roman"/>
          <w:sz w:val="24"/>
          <w:szCs w:val="24"/>
        </w:rPr>
        <w:t>.</w:t>
      </w:r>
    </w:p>
    <w:p w:rsidR="006B574E" w:rsidRDefault="006B574E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20F7" w:rsidRPr="001920F7" w:rsidRDefault="001920F7" w:rsidP="00EE34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0F7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0F7" w:rsidRDefault="001920F7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присутствующие члены конкурсной комиссии</w:t>
      </w:r>
    </w:p>
    <w:p w:rsidR="007555C5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20F7" w:rsidRPr="001920F7" w:rsidRDefault="001920F7" w:rsidP="006B66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0F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920F7" w:rsidRDefault="001920F7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Единогласно - «за». </w:t>
      </w:r>
      <w:r w:rsidRPr="00F5769C">
        <w:rPr>
          <w:rFonts w:ascii="Times New Roman" w:hAnsi="Times New Roman" w:cs="Times New Roman"/>
          <w:sz w:val="24"/>
          <w:szCs w:val="24"/>
        </w:rPr>
        <w:t xml:space="preserve"> Особых мнений у членов Комиссии не было.</w:t>
      </w:r>
    </w:p>
    <w:p w:rsidR="00012705" w:rsidRDefault="00012705" w:rsidP="000127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20F7" w:rsidRDefault="001920F7" w:rsidP="000127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0F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4BC" w:rsidRDefault="00EE34BC" w:rsidP="00AB53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113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 </w:t>
      </w:r>
      <w:r w:rsidRPr="008E113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ФК Открытие</w:t>
      </w:r>
      <w:r w:rsidRPr="008E113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769C">
        <w:rPr>
          <w:rFonts w:ascii="Times New Roman" w:hAnsi="Times New Roman" w:cs="Times New Roman"/>
          <w:sz w:val="24"/>
          <w:szCs w:val="24"/>
        </w:rPr>
        <w:t xml:space="preserve">м 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размещения на депозите денежных средств Тульского областного гарантийного фонда по Лоту 1, Лоту 2 и Лоту 3 и разместить следующие средства во вклады (депозиты):</w:t>
      </w:r>
    </w:p>
    <w:p w:rsidR="00EE34BC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lastRenderedPageBreak/>
        <w:t>Лот 1: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EE34BC" w:rsidRPr="007555C5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EE34BC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</w:t>
      </w:r>
    </w:p>
    <w:p w:rsidR="00EE34BC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210 дней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EE34BC" w:rsidRDefault="00EE34BC" w:rsidP="00AB5392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55C5">
        <w:rPr>
          <w:rFonts w:ascii="Times New Roman" w:hAnsi="Times New Roman" w:cs="Times New Roman"/>
          <w:sz w:val="24"/>
          <w:szCs w:val="24"/>
        </w:rPr>
        <w:t>ризнать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555C5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«Сбербанк России»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мещения на депозите денежных средств Тульского областного гарантийного фонда по Лоту 4, Лоту 5 и Лоту 6, и  разместить следующие средства во вклады (депозиты):</w:t>
      </w:r>
    </w:p>
    <w:p w:rsidR="00EE34BC" w:rsidRPr="007555C5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EE34BC" w:rsidRPr="007555C5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EE34BC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55C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Pr="007555C5">
        <w:rPr>
          <w:rFonts w:ascii="Times New Roman" w:hAnsi="Times New Roman" w:cs="Times New Roman"/>
          <w:b/>
          <w:sz w:val="24"/>
          <w:szCs w:val="24"/>
        </w:rPr>
        <w:t> 0</w:t>
      </w:r>
      <w:r>
        <w:rPr>
          <w:rFonts w:ascii="Times New Roman" w:hAnsi="Times New Roman" w:cs="Times New Roman"/>
          <w:b/>
          <w:sz w:val="24"/>
          <w:szCs w:val="24"/>
        </w:rPr>
        <w:t>00 000,00 руб.</w:t>
      </w:r>
    </w:p>
    <w:p w:rsidR="00EE34BC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210 дней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EE34BC" w:rsidRDefault="00EE34BC" w:rsidP="00AB5392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55C5">
        <w:rPr>
          <w:rFonts w:ascii="Times New Roman" w:hAnsi="Times New Roman" w:cs="Times New Roman"/>
          <w:sz w:val="24"/>
          <w:szCs w:val="24"/>
        </w:rPr>
        <w:t>ризнать</w:t>
      </w:r>
      <w:r>
        <w:rPr>
          <w:rFonts w:ascii="Times New Roman" w:hAnsi="Times New Roman" w:cs="Times New Roman"/>
          <w:sz w:val="24"/>
          <w:szCs w:val="24"/>
        </w:rPr>
        <w:t xml:space="preserve">  Банк ВТБ 24 (ПАО)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 по Лоту 7, Лоту 8 и Лоту 9, и  разместить следующие средства во вклады (депозиты):</w:t>
      </w:r>
    </w:p>
    <w:p w:rsidR="00EE34BC" w:rsidRPr="003A37EA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</w:t>
      </w:r>
      <w:r w:rsidRPr="003A37EA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3A37EA">
        <w:rPr>
          <w:rFonts w:ascii="Times New Roman" w:hAnsi="Times New Roman" w:cs="Times New Roman"/>
          <w:b/>
          <w:sz w:val="24"/>
          <w:szCs w:val="24"/>
        </w:rPr>
        <w:t>40 809 804,34 руб.;</w:t>
      </w:r>
    </w:p>
    <w:p w:rsidR="00EE34BC" w:rsidRPr="003A37EA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EA">
        <w:rPr>
          <w:rFonts w:ascii="Times New Roman" w:hAnsi="Times New Roman" w:cs="Times New Roman"/>
          <w:sz w:val="24"/>
          <w:szCs w:val="24"/>
        </w:rPr>
        <w:t>Лот 8:</w:t>
      </w:r>
      <w:r w:rsidRPr="003A37EA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Pr="003A37EA">
        <w:rPr>
          <w:rFonts w:ascii="Times New Roman" w:hAnsi="Times New Roman" w:cs="Times New Roman"/>
          <w:b/>
          <w:sz w:val="24"/>
          <w:szCs w:val="24"/>
        </w:rPr>
        <w:t>28 025 000,00  руб.;</w:t>
      </w:r>
    </w:p>
    <w:p w:rsidR="00EE34BC" w:rsidRPr="003A37EA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EA">
        <w:rPr>
          <w:rFonts w:ascii="Times New Roman" w:hAnsi="Times New Roman" w:cs="Times New Roman"/>
          <w:sz w:val="24"/>
          <w:szCs w:val="24"/>
        </w:rPr>
        <w:t>Лот 9:     денежные средства в размере</w:t>
      </w:r>
      <w:r w:rsidRPr="003A37EA">
        <w:rPr>
          <w:rFonts w:ascii="Times New Roman" w:hAnsi="Times New Roman" w:cs="Times New Roman"/>
          <w:b/>
          <w:sz w:val="24"/>
          <w:szCs w:val="24"/>
        </w:rPr>
        <w:t xml:space="preserve">  48 000 000,00 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E34BC" w:rsidRDefault="00EE34BC" w:rsidP="00AB5392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210 дней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EE34BC" w:rsidRDefault="00EE34BC" w:rsidP="00AB5392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55C5">
        <w:rPr>
          <w:rFonts w:ascii="Times New Roman" w:hAnsi="Times New Roman" w:cs="Times New Roman"/>
          <w:sz w:val="24"/>
          <w:szCs w:val="24"/>
        </w:rPr>
        <w:t>ризнать</w:t>
      </w:r>
      <w:r>
        <w:rPr>
          <w:rFonts w:ascii="Times New Roman" w:hAnsi="Times New Roman" w:cs="Times New Roman"/>
          <w:sz w:val="24"/>
          <w:szCs w:val="24"/>
        </w:rPr>
        <w:t xml:space="preserve">  «Газпромбанк» (АО)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 по Лоту 10 и  разместить следующие средства во вклады (депозиты):</w:t>
      </w:r>
    </w:p>
    <w:p w:rsidR="00EE34BC" w:rsidRDefault="00EE34BC" w:rsidP="00EE34BC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</w:t>
      </w:r>
      <w:r w:rsidRPr="003A37EA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b/>
          <w:sz w:val="24"/>
          <w:szCs w:val="24"/>
        </w:rPr>
        <w:t>6 784</w:t>
      </w:r>
      <w:r w:rsidRPr="003A37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193</w:t>
      </w:r>
      <w:r w:rsidRPr="003A37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A37EA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8634C2" w:rsidRPr="003A37EA" w:rsidRDefault="008634C2" w:rsidP="00EE34BC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677"/>
        <w:gridCol w:w="2694"/>
      </w:tblGrid>
      <w:tr w:rsidR="003E634C" w:rsidTr="00174286">
        <w:trPr>
          <w:trHeight w:val="552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Т.В. Лапаева</w:t>
            </w:r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А.Ю. Иващенко</w:t>
            </w:r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Default="00DD0A40" w:rsidP="00DD0A4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3E634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="003E634C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Борис</w:t>
            </w:r>
            <w:r w:rsidR="003E634C">
              <w:rPr>
                <w:rFonts w:cs="Times New Roman"/>
                <w:sz w:val="24"/>
                <w:szCs w:val="24"/>
              </w:rPr>
              <w:t>ова</w:t>
            </w:r>
          </w:p>
        </w:tc>
      </w:tr>
      <w:tr w:rsidR="00664810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664810" w:rsidRDefault="00664810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810" w:rsidRDefault="00664810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Е.А. Солтанова</w:t>
            </w:r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Л.В.</w:t>
            </w:r>
            <w:r w:rsidR="00EE34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Юсова</w:t>
            </w:r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В.А. Кравченко</w:t>
            </w:r>
          </w:p>
        </w:tc>
      </w:tr>
    </w:tbl>
    <w:p w:rsidR="001920F7" w:rsidRDefault="001920F7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920F7" w:rsidSect="00CF19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1C" w:rsidRDefault="00462E1C" w:rsidP="00FC6352">
      <w:pPr>
        <w:spacing w:after="0" w:line="240" w:lineRule="auto"/>
      </w:pPr>
      <w:r>
        <w:separator/>
      </w:r>
    </w:p>
  </w:endnote>
  <w:endnote w:type="continuationSeparator" w:id="0">
    <w:p w:rsidR="00462E1C" w:rsidRDefault="00462E1C" w:rsidP="00F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1C" w:rsidRDefault="00462E1C" w:rsidP="00FC6352">
      <w:pPr>
        <w:spacing w:after="0" w:line="240" w:lineRule="auto"/>
      </w:pPr>
      <w:r>
        <w:separator/>
      </w:r>
    </w:p>
  </w:footnote>
  <w:footnote w:type="continuationSeparator" w:id="0">
    <w:p w:rsidR="00462E1C" w:rsidRDefault="00462E1C" w:rsidP="00FC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03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F510ED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E5465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F758E9"/>
    <w:multiLevelType w:val="hybridMultilevel"/>
    <w:tmpl w:val="9E3C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6E8"/>
    <w:multiLevelType w:val="hybridMultilevel"/>
    <w:tmpl w:val="D4E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6604"/>
    <w:multiLevelType w:val="hybridMultilevel"/>
    <w:tmpl w:val="EB2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07CA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A21B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FDD6390"/>
    <w:multiLevelType w:val="hybridMultilevel"/>
    <w:tmpl w:val="AD32C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4E5405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34059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B1835CC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DE52FEA"/>
    <w:multiLevelType w:val="hybridMultilevel"/>
    <w:tmpl w:val="641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0DFE"/>
    <w:multiLevelType w:val="hybridMultilevel"/>
    <w:tmpl w:val="0C94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DE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65553C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A4651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986286A"/>
    <w:multiLevelType w:val="hybridMultilevel"/>
    <w:tmpl w:val="AB00C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95DAB"/>
    <w:multiLevelType w:val="hybridMultilevel"/>
    <w:tmpl w:val="03A6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B4A3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38649E8"/>
    <w:multiLevelType w:val="hybridMultilevel"/>
    <w:tmpl w:val="FB6A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A409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B02698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DF101BB"/>
    <w:multiLevelType w:val="hybridMultilevel"/>
    <w:tmpl w:val="9B186DAE"/>
    <w:lvl w:ilvl="0" w:tplc="3CE0E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104688"/>
    <w:multiLevelType w:val="hybridMultilevel"/>
    <w:tmpl w:val="3246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60811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10A82"/>
    <w:multiLevelType w:val="hybridMultilevel"/>
    <w:tmpl w:val="9F888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"/>
  </w:num>
  <w:num w:numId="5">
    <w:abstractNumId w:val="2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24"/>
  </w:num>
  <w:num w:numId="12">
    <w:abstractNumId w:val="5"/>
  </w:num>
  <w:num w:numId="13">
    <w:abstractNumId w:val="7"/>
  </w:num>
  <w:num w:numId="14">
    <w:abstractNumId w:val="11"/>
  </w:num>
  <w:num w:numId="15">
    <w:abstractNumId w:val="17"/>
  </w:num>
  <w:num w:numId="16">
    <w:abstractNumId w:val="8"/>
  </w:num>
  <w:num w:numId="17">
    <w:abstractNumId w:val="25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8"/>
  </w:num>
  <w:num w:numId="23">
    <w:abstractNumId w:val="23"/>
  </w:num>
  <w:num w:numId="24">
    <w:abstractNumId w:val="4"/>
  </w:num>
  <w:num w:numId="25">
    <w:abstractNumId w:val="13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onsecutiveHyphenLimit w:val="1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92"/>
    <w:rsid w:val="000026EA"/>
    <w:rsid w:val="0000362D"/>
    <w:rsid w:val="00012705"/>
    <w:rsid w:val="000134FF"/>
    <w:rsid w:val="00016490"/>
    <w:rsid w:val="00017065"/>
    <w:rsid w:val="00023D7A"/>
    <w:rsid w:val="00034CF8"/>
    <w:rsid w:val="00035461"/>
    <w:rsid w:val="00055CF5"/>
    <w:rsid w:val="00062DB3"/>
    <w:rsid w:val="00070E84"/>
    <w:rsid w:val="00090D52"/>
    <w:rsid w:val="00097F5C"/>
    <w:rsid w:val="000B4D16"/>
    <w:rsid w:val="000B6079"/>
    <w:rsid w:val="000C1D8B"/>
    <w:rsid w:val="000E1E19"/>
    <w:rsid w:val="000E2A3C"/>
    <w:rsid w:val="000F6244"/>
    <w:rsid w:val="0010119D"/>
    <w:rsid w:val="00110885"/>
    <w:rsid w:val="001200B7"/>
    <w:rsid w:val="00121CFA"/>
    <w:rsid w:val="001272EA"/>
    <w:rsid w:val="00130A7A"/>
    <w:rsid w:val="001417ED"/>
    <w:rsid w:val="001519F4"/>
    <w:rsid w:val="00156B4B"/>
    <w:rsid w:val="00165D42"/>
    <w:rsid w:val="00174286"/>
    <w:rsid w:val="0017619A"/>
    <w:rsid w:val="001817A5"/>
    <w:rsid w:val="001842A3"/>
    <w:rsid w:val="001920F7"/>
    <w:rsid w:val="001921C6"/>
    <w:rsid w:val="001A0E41"/>
    <w:rsid w:val="001B632F"/>
    <w:rsid w:val="001C08AB"/>
    <w:rsid w:val="001C2834"/>
    <w:rsid w:val="001C2BBC"/>
    <w:rsid w:val="001D2904"/>
    <w:rsid w:val="001D687B"/>
    <w:rsid w:val="001E3292"/>
    <w:rsid w:val="001E53E7"/>
    <w:rsid w:val="001F6FD6"/>
    <w:rsid w:val="0021075B"/>
    <w:rsid w:val="0021149F"/>
    <w:rsid w:val="00211588"/>
    <w:rsid w:val="00221CEA"/>
    <w:rsid w:val="0022651B"/>
    <w:rsid w:val="00231A87"/>
    <w:rsid w:val="00236015"/>
    <w:rsid w:val="00272D7B"/>
    <w:rsid w:val="0028109B"/>
    <w:rsid w:val="002C1609"/>
    <w:rsid w:val="002D052E"/>
    <w:rsid w:val="002F6358"/>
    <w:rsid w:val="003037B9"/>
    <w:rsid w:val="003228ED"/>
    <w:rsid w:val="00322F0E"/>
    <w:rsid w:val="00381C83"/>
    <w:rsid w:val="00394CED"/>
    <w:rsid w:val="003A37EA"/>
    <w:rsid w:val="003E634C"/>
    <w:rsid w:val="0041596E"/>
    <w:rsid w:val="00431BD9"/>
    <w:rsid w:val="00432572"/>
    <w:rsid w:val="0043516B"/>
    <w:rsid w:val="00437FA4"/>
    <w:rsid w:val="00453687"/>
    <w:rsid w:val="00462E1C"/>
    <w:rsid w:val="00476286"/>
    <w:rsid w:val="0049359E"/>
    <w:rsid w:val="004941B4"/>
    <w:rsid w:val="004A2E10"/>
    <w:rsid w:val="004A36AB"/>
    <w:rsid w:val="004B7E48"/>
    <w:rsid w:val="004D082E"/>
    <w:rsid w:val="004D0D7E"/>
    <w:rsid w:val="004D50DE"/>
    <w:rsid w:val="004E00F2"/>
    <w:rsid w:val="004F7ED8"/>
    <w:rsid w:val="00514312"/>
    <w:rsid w:val="00522A49"/>
    <w:rsid w:val="00526C1D"/>
    <w:rsid w:val="0053266D"/>
    <w:rsid w:val="00544BBC"/>
    <w:rsid w:val="00547E08"/>
    <w:rsid w:val="00560BFF"/>
    <w:rsid w:val="00590026"/>
    <w:rsid w:val="00590751"/>
    <w:rsid w:val="005909B0"/>
    <w:rsid w:val="00592652"/>
    <w:rsid w:val="00595727"/>
    <w:rsid w:val="005A160C"/>
    <w:rsid w:val="005C5608"/>
    <w:rsid w:val="005D3696"/>
    <w:rsid w:val="005D564D"/>
    <w:rsid w:val="005E7111"/>
    <w:rsid w:val="005F4A71"/>
    <w:rsid w:val="00605E6B"/>
    <w:rsid w:val="00610BC9"/>
    <w:rsid w:val="006123A6"/>
    <w:rsid w:val="006156FB"/>
    <w:rsid w:val="00632F20"/>
    <w:rsid w:val="00636EA4"/>
    <w:rsid w:val="0064553A"/>
    <w:rsid w:val="00657D12"/>
    <w:rsid w:val="00664810"/>
    <w:rsid w:val="006658F2"/>
    <w:rsid w:val="006735AB"/>
    <w:rsid w:val="006756E7"/>
    <w:rsid w:val="00675C40"/>
    <w:rsid w:val="00693E46"/>
    <w:rsid w:val="00696A00"/>
    <w:rsid w:val="006A6B51"/>
    <w:rsid w:val="006B574E"/>
    <w:rsid w:val="006B66C3"/>
    <w:rsid w:val="006F7BAB"/>
    <w:rsid w:val="007031C0"/>
    <w:rsid w:val="0072734A"/>
    <w:rsid w:val="0073447E"/>
    <w:rsid w:val="007555C5"/>
    <w:rsid w:val="00764E00"/>
    <w:rsid w:val="007662DC"/>
    <w:rsid w:val="00770F1F"/>
    <w:rsid w:val="0077616D"/>
    <w:rsid w:val="007922AC"/>
    <w:rsid w:val="007A5AA3"/>
    <w:rsid w:val="007E43EE"/>
    <w:rsid w:val="007F7BF8"/>
    <w:rsid w:val="00800B57"/>
    <w:rsid w:val="008020E1"/>
    <w:rsid w:val="00815407"/>
    <w:rsid w:val="00817DCC"/>
    <w:rsid w:val="00840D31"/>
    <w:rsid w:val="008634C2"/>
    <w:rsid w:val="0086467A"/>
    <w:rsid w:val="008846BD"/>
    <w:rsid w:val="00886F06"/>
    <w:rsid w:val="00893664"/>
    <w:rsid w:val="00893B2E"/>
    <w:rsid w:val="008B502F"/>
    <w:rsid w:val="008E113E"/>
    <w:rsid w:val="008F6923"/>
    <w:rsid w:val="008F7638"/>
    <w:rsid w:val="0090633D"/>
    <w:rsid w:val="00910CA9"/>
    <w:rsid w:val="00922152"/>
    <w:rsid w:val="009534D6"/>
    <w:rsid w:val="00956ECC"/>
    <w:rsid w:val="00960176"/>
    <w:rsid w:val="00966744"/>
    <w:rsid w:val="00967A1C"/>
    <w:rsid w:val="00976207"/>
    <w:rsid w:val="00995C66"/>
    <w:rsid w:val="009C0B7E"/>
    <w:rsid w:val="009C44F8"/>
    <w:rsid w:val="009D5340"/>
    <w:rsid w:val="009D77D8"/>
    <w:rsid w:val="009E2FB6"/>
    <w:rsid w:val="009E5391"/>
    <w:rsid w:val="009E5E39"/>
    <w:rsid w:val="00A04432"/>
    <w:rsid w:val="00A100A1"/>
    <w:rsid w:val="00A16791"/>
    <w:rsid w:val="00A167CA"/>
    <w:rsid w:val="00A40419"/>
    <w:rsid w:val="00A436FC"/>
    <w:rsid w:val="00A6310F"/>
    <w:rsid w:val="00A7036E"/>
    <w:rsid w:val="00A73155"/>
    <w:rsid w:val="00A82365"/>
    <w:rsid w:val="00A851BB"/>
    <w:rsid w:val="00A94743"/>
    <w:rsid w:val="00AA06D9"/>
    <w:rsid w:val="00AB5392"/>
    <w:rsid w:val="00AD10B3"/>
    <w:rsid w:val="00AE13C6"/>
    <w:rsid w:val="00AF114E"/>
    <w:rsid w:val="00B04971"/>
    <w:rsid w:val="00B1315F"/>
    <w:rsid w:val="00B1395A"/>
    <w:rsid w:val="00B15001"/>
    <w:rsid w:val="00B31A32"/>
    <w:rsid w:val="00B33309"/>
    <w:rsid w:val="00B41A64"/>
    <w:rsid w:val="00B463DA"/>
    <w:rsid w:val="00B55FEA"/>
    <w:rsid w:val="00B75774"/>
    <w:rsid w:val="00B90ADC"/>
    <w:rsid w:val="00B93D62"/>
    <w:rsid w:val="00BC5619"/>
    <w:rsid w:val="00BD1861"/>
    <w:rsid w:val="00BD1D22"/>
    <w:rsid w:val="00BE0C34"/>
    <w:rsid w:val="00BF268E"/>
    <w:rsid w:val="00C2370C"/>
    <w:rsid w:val="00C2475F"/>
    <w:rsid w:val="00C27BA8"/>
    <w:rsid w:val="00C32C32"/>
    <w:rsid w:val="00C3402B"/>
    <w:rsid w:val="00C424BD"/>
    <w:rsid w:val="00C42F30"/>
    <w:rsid w:val="00C470BD"/>
    <w:rsid w:val="00C47294"/>
    <w:rsid w:val="00C820AC"/>
    <w:rsid w:val="00C842D4"/>
    <w:rsid w:val="00CA3311"/>
    <w:rsid w:val="00CA684A"/>
    <w:rsid w:val="00CB3393"/>
    <w:rsid w:val="00CC075E"/>
    <w:rsid w:val="00CC3829"/>
    <w:rsid w:val="00CC497A"/>
    <w:rsid w:val="00CC62FC"/>
    <w:rsid w:val="00CC6666"/>
    <w:rsid w:val="00CE56BE"/>
    <w:rsid w:val="00CE5DF7"/>
    <w:rsid w:val="00CE7FC9"/>
    <w:rsid w:val="00CF19B1"/>
    <w:rsid w:val="00CF7C97"/>
    <w:rsid w:val="00D0242C"/>
    <w:rsid w:val="00D039B6"/>
    <w:rsid w:val="00D20681"/>
    <w:rsid w:val="00D60B3F"/>
    <w:rsid w:val="00D80EE6"/>
    <w:rsid w:val="00D924E4"/>
    <w:rsid w:val="00D93A21"/>
    <w:rsid w:val="00D94803"/>
    <w:rsid w:val="00D94CC2"/>
    <w:rsid w:val="00DA3E23"/>
    <w:rsid w:val="00DB213D"/>
    <w:rsid w:val="00DB2348"/>
    <w:rsid w:val="00DB5D44"/>
    <w:rsid w:val="00DD0A40"/>
    <w:rsid w:val="00DE1A18"/>
    <w:rsid w:val="00DE67AF"/>
    <w:rsid w:val="00DE6A16"/>
    <w:rsid w:val="00DF2E66"/>
    <w:rsid w:val="00DF67A2"/>
    <w:rsid w:val="00E05F52"/>
    <w:rsid w:val="00E24FFB"/>
    <w:rsid w:val="00E253F4"/>
    <w:rsid w:val="00E25F6B"/>
    <w:rsid w:val="00E3069B"/>
    <w:rsid w:val="00E35C3B"/>
    <w:rsid w:val="00E446F8"/>
    <w:rsid w:val="00E51BEF"/>
    <w:rsid w:val="00E51E9F"/>
    <w:rsid w:val="00E532B4"/>
    <w:rsid w:val="00E613D6"/>
    <w:rsid w:val="00E66CF9"/>
    <w:rsid w:val="00E83317"/>
    <w:rsid w:val="00EB0DB4"/>
    <w:rsid w:val="00EB7E3D"/>
    <w:rsid w:val="00EC163D"/>
    <w:rsid w:val="00EC2439"/>
    <w:rsid w:val="00EE2B02"/>
    <w:rsid w:val="00EE34BC"/>
    <w:rsid w:val="00EE76A9"/>
    <w:rsid w:val="00EF0993"/>
    <w:rsid w:val="00F1032E"/>
    <w:rsid w:val="00F341F3"/>
    <w:rsid w:val="00F45D56"/>
    <w:rsid w:val="00F45F1A"/>
    <w:rsid w:val="00F5769C"/>
    <w:rsid w:val="00F66BD4"/>
    <w:rsid w:val="00F716AE"/>
    <w:rsid w:val="00F81056"/>
    <w:rsid w:val="00F85BFD"/>
    <w:rsid w:val="00F85DEC"/>
    <w:rsid w:val="00F878CB"/>
    <w:rsid w:val="00F9585B"/>
    <w:rsid w:val="00FB301C"/>
    <w:rsid w:val="00FC4C38"/>
    <w:rsid w:val="00FC6352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2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B632F"/>
    <w:pPr>
      <w:ind w:left="720"/>
    </w:pPr>
  </w:style>
  <w:style w:type="paragraph" w:customStyle="1" w:styleId="2">
    <w:name w:val="Без интервала2"/>
    <w:rsid w:val="00EE76A9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EE76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5769C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76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0BC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5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C3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675C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C40"/>
    <w:rPr>
      <w:rFonts w:ascii="Times New Roman" w:eastAsia="Times New Roman" w:hAnsi="Times New Roman"/>
      <w:sz w:val="18"/>
      <w:szCs w:val="18"/>
    </w:rPr>
  </w:style>
  <w:style w:type="paragraph" w:customStyle="1" w:styleId="ConsNonformat">
    <w:name w:val="ConsNonformat"/>
    <w:uiPriority w:val="99"/>
    <w:rsid w:val="00592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2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B632F"/>
    <w:pPr>
      <w:ind w:left="720"/>
    </w:pPr>
  </w:style>
  <w:style w:type="paragraph" w:customStyle="1" w:styleId="2">
    <w:name w:val="Без интервала2"/>
    <w:rsid w:val="00EE76A9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EE76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5769C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76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0BC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5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C3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675C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C40"/>
    <w:rPr>
      <w:rFonts w:ascii="Times New Roman" w:eastAsia="Times New Roman" w:hAnsi="Times New Roman"/>
      <w:sz w:val="18"/>
      <w:szCs w:val="18"/>
    </w:rPr>
  </w:style>
  <w:style w:type="paragraph" w:customStyle="1" w:styleId="ConsNonformat">
    <w:name w:val="ConsNonformat"/>
    <w:uiPriority w:val="99"/>
    <w:rsid w:val="00592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fpm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fpm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fp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21E2-B076-4621-B420-CFD3B511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Инна</cp:lastModifiedBy>
  <cp:revision>8</cp:revision>
  <cp:lastPrinted>2015-10-28T10:40:00Z</cp:lastPrinted>
  <dcterms:created xsi:type="dcterms:W3CDTF">2015-10-26T11:21:00Z</dcterms:created>
  <dcterms:modified xsi:type="dcterms:W3CDTF">2015-10-28T10:43:00Z</dcterms:modified>
</cp:coreProperties>
</file>