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A" w:rsidRPr="00E42FBA" w:rsidRDefault="00E42FBA" w:rsidP="00E42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2FBA">
        <w:rPr>
          <w:rFonts w:ascii="Times New Roman" w:hAnsi="Times New Roman" w:cs="Times New Roman"/>
          <w:sz w:val="20"/>
          <w:szCs w:val="20"/>
        </w:rPr>
        <w:t>Согласовано</w:t>
      </w:r>
    </w:p>
    <w:p w:rsidR="00E42FBA" w:rsidRPr="00E42FBA" w:rsidRDefault="00E42FBA" w:rsidP="00E42F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FBA"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FBA">
        <w:rPr>
          <w:rFonts w:ascii="Times New Roman" w:hAnsi="Times New Roman"/>
          <w:sz w:val="20"/>
          <w:szCs w:val="20"/>
        </w:rPr>
        <w:t xml:space="preserve">Тульского регионального фонда </w:t>
      </w:r>
    </w:p>
    <w:p w:rsidR="00E42FBA" w:rsidRPr="00E42FBA" w:rsidRDefault="00E42FBA" w:rsidP="00E42F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FBA">
        <w:rPr>
          <w:rFonts w:ascii="Times New Roman" w:hAnsi="Times New Roman"/>
          <w:sz w:val="20"/>
          <w:szCs w:val="20"/>
        </w:rPr>
        <w:t xml:space="preserve">«Центр поддержки предпринимательства»     </w:t>
      </w:r>
    </w:p>
    <w:p w:rsidR="00E42FBA" w:rsidRPr="00E42FBA" w:rsidRDefault="00E42FBA" w:rsidP="00E42F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42FBA" w:rsidRPr="00E42FBA" w:rsidRDefault="00E42FBA" w:rsidP="00E42F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FBA">
        <w:rPr>
          <w:rFonts w:ascii="Times New Roman" w:hAnsi="Times New Roman"/>
          <w:sz w:val="20"/>
          <w:szCs w:val="20"/>
        </w:rPr>
        <w:t>______________Р.И. Крюков</w:t>
      </w:r>
    </w:p>
    <w:p w:rsidR="00E42FBA" w:rsidRDefault="00E42FBA" w:rsidP="007F5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D12" w:rsidRDefault="007F5D12" w:rsidP="007F5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20E37" w:rsidRDefault="00725229" w:rsidP="007F5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</w:t>
      </w:r>
      <w:r w:rsidR="007F5D12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="007F5D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948" w:rsidRPr="00BC1C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2053">
        <w:rPr>
          <w:rFonts w:ascii="Times New Roman" w:hAnsi="Times New Roman" w:cs="Times New Roman"/>
          <w:b/>
          <w:sz w:val="28"/>
          <w:szCs w:val="28"/>
        </w:rPr>
        <w:t>Обеспечение доступности финансовых ресурсов</w:t>
      </w:r>
      <w:r w:rsidR="00672948" w:rsidRPr="00BC1CF1">
        <w:rPr>
          <w:rFonts w:ascii="Times New Roman" w:hAnsi="Times New Roman" w:cs="Times New Roman"/>
          <w:b/>
          <w:sz w:val="28"/>
          <w:szCs w:val="28"/>
        </w:rPr>
        <w:t>»</w:t>
      </w:r>
    </w:p>
    <w:p w:rsidR="007F5D12" w:rsidRDefault="007F5D12" w:rsidP="007F5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12">
        <w:rPr>
          <w:rFonts w:ascii="Times New Roman" w:hAnsi="Times New Roman" w:cs="Times New Roman"/>
          <w:b/>
          <w:sz w:val="28"/>
          <w:szCs w:val="28"/>
        </w:rPr>
        <w:t>29 Октября 2015 года, г. Тула</w:t>
      </w:r>
      <w:r>
        <w:rPr>
          <w:rFonts w:ascii="Times New Roman" w:hAnsi="Times New Roman" w:cs="Times New Roman"/>
          <w:b/>
          <w:sz w:val="28"/>
          <w:szCs w:val="28"/>
        </w:rPr>
        <w:t>, ул. Тургеневская, д.67</w:t>
      </w:r>
      <w:r w:rsidR="00260FB1">
        <w:rPr>
          <w:rFonts w:ascii="Times New Roman" w:hAnsi="Times New Roman" w:cs="Times New Roman"/>
          <w:b/>
          <w:sz w:val="28"/>
          <w:szCs w:val="28"/>
        </w:rPr>
        <w:t>, зал 4-го этажа</w:t>
      </w:r>
    </w:p>
    <w:p w:rsidR="00965702" w:rsidRDefault="00965702" w:rsidP="00965702">
      <w:pPr>
        <w:spacing w:after="0" w:line="360" w:lineRule="auto"/>
        <w:rPr>
          <w:rFonts w:ascii="Times New Roman" w:hAnsi="Times New Roman" w:cs="Times New Roman"/>
        </w:rPr>
      </w:pPr>
    </w:p>
    <w:p w:rsidR="00965702" w:rsidRPr="00965702" w:rsidRDefault="00965702" w:rsidP="00965702">
      <w:pPr>
        <w:spacing w:after="0" w:line="360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начало: 11-00</w:t>
      </w:r>
    </w:p>
    <w:p w:rsidR="00965702" w:rsidRDefault="00965702" w:rsidP="00965702">
      <w:pPr>
        <w:spacing w:after="0" w:line="360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окончание: 13-00</w:t>
      </w:r>
    </w:p>
    <w:p w:rsidR="00965702" w:rsidRPr="00965702" w:rsidRDefault="00965702" w:rsidP="00965702">
      <w:pPr>
        <w:spacing w:after="0" w:line="360" w:lineRule="auto"/>
        <w:rPr>
          <w:rFonts w:ascii="Times New Roman" w:hAnsi="Times New Roman" w:cs="Times New Roman"/>
        </w:rPr>
      </w:pPr>
    </w:p>
    <w:p w:rsidR="00DB4ABE" w:rsidRPr="009357A1" w:rsidRDefault="00362885" w:rsidP="006A09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7A1">
        <w:rPr>
          <w:rFonts w:ascii="Times New Roman" w:hAnsi="Times New Roman" w:cs="Times New Roman"/>
          <w:sz w:val="24"/>
          <w:szCs w:val="24"/>
        </w:rPr>
        <w:t>Модератор</w:t>
      </w:r>
      <w:r w:rsidR="00971E21" w:rsidRPr="009357A1">
        <w:rPr>
          <w:rFonts w:ascii="Times New Roman" w:hAnsi="Times New Roman" w:cs="Times New Roman"/>
          <w:sz w:val="24"/>
          <w:szCs w:val="24"/>
        </w:rPr>
        <w:t>:</w:t>
      </w:r>
      <w:r w:rsidR="00725229" w:rsidRPr="009357A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725229" w:rsidRPr="009357A1">
        <w:rPr>
          <w:sz w:val="24"/>
          <w:szCs w:val="24"/>
        </w:rPr>
        <w:t xml:space="preserve"> </w:t>
      </w:r>
      <w:r w:rsidR="00725229" w:rsidRPr="009357A1">
        <w:rPr>
          <w:rFonts w:ascii="Times New Roman" w:hAnsi="Times New Roman" w:cs="Times New Roman"/>
          <w:sz w:val="24"/>
          <w:szCs w:val="24"/>
        </w:rPr>
        <w:t>Тульского областного фонда</w:t>
      </w:r>
      <w:r w:rsidR="006A0935" w:rsidRPr="009357A1">
        <w:rPr>
          <w:rFonts w:ascii="Times New Roman" w:hAnsi="Times New Roman" w:cs="Times New Roman"/>
          <w:sz w:val="24"/>
          <w:szCs w:val="24"/>
        </w:rPr>
        <w:t xml:space="preserve"> </w:t>
      </w:r>
      <w:r w:rsidR="00725229" w:rsidRPr="009357A1">
        <w:rPr>
          <w:rFonts w:ascii="Times New Roman" w:hAnsi="Times New Roman" w:cs="Times New Roman"/>
          <w:sz w:val="24"/>
          <w:szCs w:val="24"/>
        </w:rPr>
        <w:t xml:space="preserve">поддержки малого предпринимательства  </w:t>
      </w:r>
      <w:r w:rsidR="00F52053" w:rsidRPr="009357A1">
        <w:rPr>
          <w:rFonts w:ascii="Times New Roman" w:hAnsi="Times New Roman" w:cs="Times New Roman"/>
          <w:sz w:val="24"/>
          <w:szCs w:val="24"/>
        </w:rPr>
        <w:t>Иващенко</w:t>
      </w:r>
      <w:r w:rsidR="00725229" w:rsidRPr="009357A1">
        <w:rPr>
          <w:rFonts w:ascii="Times New Roman" w:hAnsi="Times New Roman" w:cs="Times New Roman"/>
          <w:sz w:val="24"/>
          <w:szCs w:val="24"/>
        </w:rPr>
        <w:t xml:space="preserve"> А.Ю.</w:t>
      </w:r>
      <w:r w:rsidR="007F5D12" w:rsidRPr="009357A1">
        <w:rPr>
          <w:rFonts w:ascii="Times New Roman" w:hAnsi="Times New Roman" w:cs="Times New Roman"/>
          <w:sz w:val="24"/>
          <w:szCs w:val="24"/>
        </w:rPr>
        <w:t xml:space="preserve"> </w:t>
      </w:r>
      <w:r w:rsidR="005029AC" w:rsidRPr="005029AC">
        <w:rPr>
          <w:rFonts w:ascii="Times New Roman" w:hAnsi="Times New Roman" w:cs="Times New Roman"/>
          <w:i/>
          <w:sz w:val="24"/>
          <w:szCs w:val="24"/>
        </w:rPr>
        <w:t>Главные проблемы, которые мешают развитию малого и среднего бизнеса</w:t>
      </w:r>
      <w:r w:rsidR="00DB4ABE" w:rsidRPr="005029AC">
        <w:rPr>
          <w:rFonts w:ascii="Times New Roman" w:hAnsi="Times New Roman" w:cs="Times New Roman"/>
          <w:i/>
          <w:sz w:val="24"/>
          <w:szCs w:val="24"/>
        </w:rPr>
        <w:t>.</w:t>
      </w:r>
      <w:r w:rsidR="00DB4ABE" w:rsidRPr="009357A1">
        <w:rPr>
          <w:rFonts w:ascii="Times New Roman" w:hAnsi="Times New Roman" w:cs="Times New Roman"/>
          <w:i/>
          <w:sz w:val="24"/>
          <w:szCs w:val="24"/>
        </w:rPr>
        <w:t xml:space="preserve"> Пути решения проблем доступности ресурсов.  </w:t>
      </w:r>
    </w:p>
    <w:p w:rsidR="00725229" w:rsidRPr="009357A1" w:rsidRDefault="00725229" w:rsidP="00BC1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735" w:rsidRDefault="00F52053" w:rsidP="00965702">
      <w:pPr>
        <w:pStyle w:val="a3"/>
        <w:numPr>
          <w:ilvl w:val="0"/>
          <w:numId w:val="10"/>
        </w:numPr>
        <w:spacing w:after="0" w:line="360" w:lineRule="auto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735">
        <w:rPr>
          <w:rFonts w:ascii="Times New Roman" w:hAnsi="Times New Roman" w:cs="Times New Roman"/>
          <w:b/>
          <w:sz w:val="24"/>
          <w:szCs w:val="24"/>
        </w:rPr>
        <w:t xml:space="preserve">Лапаева </w:t>
      </w:r>
      <w:r w:rsidR="00456FE6" w:rsidRPr="00382735">
        <w:rPr>
          <w:rFonts w:ascii="Times New Roman" w:hAnsi="Times New Roman" w:cs="Times New Roman"/>
          <w:b/>
          <w:sz w:val="24"/>
          <w:szCs w:val="24"/>
        </w:rPr>
        <w:t>Татьяна Валентиновна</w:t>
      </w:r>
      <w:r w:rsidR="009357A1" w:rsidRPr="00382735">
        <w:rPr>
          <w:rFonts w:ascii="Times New Roman" w:hAnsi="Times New Roman" w:cs="Times New Roman"/>
          <w:b/>
          <w:sz w:val="24"/>
          <w:szCs w:val="24"/>
        </w:rPr>
        <w:t>,</w:t>
      </w:r>
      <w:r w:rsidR="00456FE6" w:rsidRPr="00382735">
        <w:rPr>
          <w:rFonts w:ascii="Times New Roman" w:hAnsi="Times New Roman" w:cs="Times New Roman"/>
          <w:sz w:val="24"/>
          <w:szCs w:val="24"/>
        </w:rPr>
        <w:t xml:space="preserve"> председатель комитета </w:t>
      </w:r>
      <w:r w:rsidR="00725229" w:rsidRPr="00382735">
        <w:rPr>
          <w:rFonts w:ascii="Times New Roman" w:hAnsi="Times New Roman" w:cs="Times New Roman"/>
          <w:sz w:val="24"/>
          <w:szCs w:val="24"/>
        </w:rPr>
        <w:t xml:space="preserve">Тульской области по предпринимательству и потребительскому рынку </w:t>
      </w:r>
      <w:r w:rsidR="007F5D12" w:rsidRPr="00382735">
        <w:rPr>
          <w:rFonts w:ascii="Times New Roman" w:hAnsi="Times New Roman" w:cs="Times New Roman"/>
          <w:sz w:val="24"/>
          <w:szCs w:val="24"/>
        </w:rPr>
        <w:t xml:space="preserve">– до </w:t>
      </w:r>
      <w:r w:rsidRPr="00382735">
        <w:rPr>
          <w:rFonts w:ascii="Times New Roman" w:hAnsi="Times New Roman" w:cs="Times New Roman"/>
          <w:sz w:val="24"/>
          <w:szCs w:val="24"/>
        </w:rPr>
        <w:t>10 минут</w:t>
      </w:r>
      <w:r w:rsidR="00DB4ABE" w:rsidRPr="00382735">
        <w:rPr>
          <w:rFonts w:ascii="Times New Roman" w:hAnsi="Times New Roman" w:cs="Times New Roman"/>
          <w:sz w:val="24"/>
          <w:szCs w:val="24"/>
        </w:rPr>
        <w:t>.</w:t>
      </w:r>
      <w:r w:rsidR="00725229" w:rsidRPr="00382735">
        <w:rPr>
          <w:sz w:val="24"/>
          <w:szCs w:val="24"/>
        </w:rPr>
        <w:t xml:space="preserve">  </w:t>
      </w:r>
      <w:r w:rsidR="00725229" w:rsidRPr="00382735">
        <w:rPr>
          <w:rFonts w:ascii="Times New Roman" w:hAnsi="Times New Roman" w:cs="Times New Roman"/>
          <w:i/>
          <w:sz w:val="24"/>
          <w:szCs w:val="24"/>
        </w:rPr>
        <w:t>О повышении эффективности государственной поддержки малого бизнеса, расширение доступа предпринимателей к кредитным ресурсам</w:t>
      </w:r>
      <w:r w:rsidR="00434A5C" w:rsidRPr="00382735">
        <w:rPr>
          <w:rFonts w:ascii="Times New Roman" w:hAnsi="Times New Roman" w:cs="Times New Roman"/>
          <w:i/>
          <w:sz w:val="24"/>
          <w:szCs w:val="24"/>
        </w:rPr>
        <w:t>.</w:t>
      </w:r>
    </w:p>
    <w:p w:rsidR="00382735" w:rsidRPr="00382735" w:rsidRDefault="00382735" w:rsidP="00965702">
      <w:pPr>
        <w:pStyle w:val="a3"/>
        <w:spacing w:after="0" w:line="360" w:lineRule="auto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702" w:rsidRPr="00965702" w:rsidRDefault="00F52053" w:rsidP="00965702">
      <w:pPr>
        <w:pStyle w:val="a3"/>
        <w:numPr>
          <w:ilvl w:val="0"/>
          <w:numId w:val="10"/>
        </w:numPr>
        <w:spacing w:after="0" w:line="360" w:lineRule="auto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A5C" w:rsidRPr="00965702">
        <w:rPr>
          <w:rFonts w:ascii="Times New Roman" w:hAnsi="Times New Roman" w:cs="Times New Roman"/>
          <w:b/>
          <w:sz w:val="24"/>
          <w:szCs w:val="24"/>
        </w:rPr>
        <w:t xml:space="preserve">Кравченко Вера Анатольевна, </w:t>
      </w:r>
      <w:r w:rsidR="00434A5C" w:rsidRPr="00965702">
        <w:rPr>
          <w:rFonts w:ascii="Times New Roman" w:hAnsi="Times New Roman" w:cs="Times New Roman"/>
          <w:sz w:val="24"/>
          <w:szCs w:val="24"/>
        </w:rPr>
        <w:t>начальник отдела предоставления гарантий Тульского областного гарантийного фонда,</w:t>
      </w:r>
      <w:r w:rsidR="00434A5C" w:rsidRPr="00965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702">
        <w:rPr>
          <w:rFonts w:ascii="Times New Roman" w:hAnsi="Times New Roman" w:cs="Times New Roman"/>
          <w:b/>
          <w:sz w:val="24"/>
          <w:szCs w:val="24"/>
        </w:rPr>
        <w:t>Новикова Инна Евгеньевна</w:t>
      </w:r>
      <w:r w:rsidR="009357A1" w:rsidRPr="00965702">
        <w:rPr>
          <w:rFonts w:ascii="Times New Roman" w:hAnsi="Times New Roman" w:cs="Times New Roman"/>
          <w:b/>
          <w:sz w:val="24"/>
          <w:szCs w:val="24"/>
        </w:rPr>
        <w:t>,</w:t>
      </w:r>
      <w:r w:rsidR="00456FE6" w:rsidRPr="00965702">
        <w:rPr>
          <w:rFonts w:ascii="Times New Roman" w:hAnsi="Times New Roman" w:cs="Times New Roman"/>
          <w:sz w:val="24"/>
          <w:szCs w:val="24"/>
        </w:rPr>
        <w:t xml:space="preserve"> </w:t>
      </w:r>
      <w:r w:rsidR="0027388D" w:rsidRPr="00965702">
        <w:rPr>
          <w:rFonts w:ascii="Times New Roman" w:hAnsi="Times New Roman" w:cs="Times New Roman"/>
          <w:sz w:val="24"/>
          <w:szCs w:val="24"/>
        </w:rPr>
        <w:t>н</w:t>
      </w:r>
      <w:r w:rsidRPr="00965702">
        <w:rPr>
          <w:rFonts w:ascii="Times New Roman" w:hAnsi="Times New Roman" w:cs="Times New Roman"/>
          <w:sz w:val="24"/>
          <w:szCs w:val="24"/>
        </w:rPr>
        <w:t xml:space="preserve">ачальник отдела микрофинансирования Тульского областного фонда  поддержки малого предпринимательства  - до </w:t>
      </w:r>
      <w:r w:rsidR="00260FB1" w:rsidRPr="00965702">
        <w:rPr>
          <w:rFonts w:ascii="Times New Roman" w:hAnsi="Times New Roman" w:cs="Times New Roman"/>
          <w:sz w:val="24"/>
          <w:szCs w:val="24"/>
        </w:rPr>
        <w:t>10</w:t>
      </w:r>
      <w:r w:rsidRPr="0096570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25229" w:rsidRPr="00965702">
        <w:rPr>
          <w:rFonts w:ascii="Times New Roman" w:hAnsi="Times New Roman" w:cs="Times New Roman"/>
          <w:sz w:val="24"/>
          <w:szCs w:val="24"/>
        </w:rPr>
        <w:t xml:space="preserve">. </w:t>
      </w:r>
      <w:r w:rsidR="00382735" w:rsidRPr="00965702">
        <w:rPr>
          <w:rFonts w:ascii="Times New Roman" w:hAnsi="Times New Roman" w:cs="Times New Roman"/>
          <w:i/>
          <w:sz w:val="24"/>
          <w:szCs w:val="24"/>
        </w:rPr>
        <w:t>Государственная поддержка.</w:t>
      </w:r>
      <w:r w:rsidR="00382735" w:rsidRPr="00965702">
        <w:rPr>
          <w:rFonts w:ascii="Times New Roman" w:hAnsi="Times New Roman" w:cs="Times New Roman"/>
          <w:sz w:val="24"/>
          <w:szCs w:val="24"/>
        </w:rPr>
        <w:t xml:space="preserve"> </w:t>
      </w:r>
      <w:r w:rsidR="00DB4ABE" w:rsidRPr="00965702">
        <w:rPr>
          <w:rFonts w:ascii="Times New Roman" w:hAnsi="Times New Roman" w:cs="Times New Roman"/>
          <w:sz w:val="24"/>
          <w:szCs w:val="24"/>
        </w:rPr>
        <w:t xml:space="preserve"> </w:t>
      </w:r>
      <w:r w:rsidR="00725229" w:rsidRPr="00965702">
        <w:rPr>
          <w:rFonts w:ascii="Times New Roman" w:hAnsi="Times New Roman" w:cs="Times New Roman"/>
          <w:i/>
          <w:sz w:val="24"/>
          <w:szCs w:val="24"/>
        </w:rPr>
        <w:t>Микрофинансировани</w:t>
      </w:r>
      <w:r w:rsidR="00DB4ABE" w:rsidRPr="00965702">
        <w:rPr>
          <w:rFonts w:ascii="Times New Roman" w:hAnsi="Times New Roman" w:cs="Times New Roman"/>
          <w:i/>
          <w:sz w:val="24"/>
          <w:szCs w:val="24"/>
        </w:rPr>
        <w:t>е</w:t>
      </w:r>
      <w:r w:rsidR="00725229" w:rsidRPr="00965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ABE" w:rsidRPr="00965702">
        <w:rPr>
          <w:rFonts w:ascii="Times New Roman" w:hAnsi="Times New Roman" w:cs="Times New Roman"/>
          <w:i/>
          <w:sz w:val="24"/>
          <w:szCs w:val="24"/>
        </w:rPr>
        <w:t xml:space="preserve">в сфере </w:t>
      </w:r>
      <w:r w:rsidR="00725229" w:rsidRPr="00965702">
        <w:rPr>
          <w:rFonts w:ascii="Times New Roman" w:hAnsi="Times New Roman" w:cs="Times New Roman"/>
          <w:i/>
          <w:sz w:val="24"/>
          <w:szCs w:val="24"/>
        </w:rPr>
        <w:t>СМС</w:t>
      </w:r>
      <w:r w:rsidR="00DB4ABE" w:rsidRPr="00965702">
        <w:rPr>
          <w:rFonts w:ascii="Times New Roman" w:hAnsi="Times New Roman" w:cs="Times New Roman"/>
          <w:i/>
          <w:sz w:val="24"/>
          <w:szCs w:val="24"/>
        </w:rPr>
        <w:t>П</w:t>
      </w:r>
      <w:r w:rsidR="00725229" w:rsidRPr="00965702">
        <w:rPr>
          <w:rFonts w:ascii="Times New Roman" w:hAnsi="Times New Roman" w:cs="Times New Roman"/>
          <w:i/>
          <w:sz w:val="24"/>
          <w:szCs w:val="24"/>
        </w:rPr>
        <w:t>.</w:t>
      </w:r>
      <w:r w:rsidR="00DB4ABE" w:rsidRPr="00965702">
        <w:rPr>
          <w:rFonts w:ascii="Times New Roman" w:hAnsi="Times New Roman" w:cs="Times New Roman"/>
          <w:i/>
          <w:sz w:val="24"/>
          <w:szCs w:val="24"/>
        </w:rPr>
        <w:t xml:space="preserve"> Поручительства ТОГФ как инструмент облегчения доступа СМСП к финансовым (кредитным) ресурсам. Независимые гарантии Корпорации МСП. </w:t>
      </w:r>
      <w:r w:rsidRPr="0096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702" w:rsidRPr="00965702" w:rsidRDefault="00965702" w:rsidP="00965702">
      <w:pPr>
        <w:pStyle w:val="a3"/>
        <w:ind w:hanging="436"/>
        <w:rPr>
          <w:rFonts w:ascii="Times New Roman" w:hAnsi="Times New Roman" w:cs="Times New Roman"/>
          <w:i/>
          <w:sz w:val="24"/>
          <w:szCs w:val="24"/>
        </w:rPr>
      </w:pPr>
    </w:p>
    <w:p w:rsidR="00965702" w:rsidRPr="00965702" w:rsidRDefault="00965702" w:rsidP="00965702">
      <w:pPr>
        <w:pStyle w:val="a3"/>
        <w:numPr>
          <w:ilvl w:val="0"/>
          <w:numId w:val="10"/>
        </w:numPr>
        <w:spacing w:after="0" w:line="360" w:lineRule="auto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702">
        <w:rPr>
          <w:rFonts w:ascii="Times New Roman" w:hAnsi="Times New Roman" w:cs="Times New Roman"/>
          <w:b/>
          <w:sz w:val="24"/>
          <w:szCs w:val="24"/>
        </w:rPr>
        <w:t>Веденеева Надежда Львовна</w:t>
      </w:r>
      <w:r w:rsidR="003F087A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965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702">
        <w:rPr>
          <w:rFonts w:ascii="Times New Roman" w:hAnsi="Times New Roman" w:cs="Times New Roman"/>
          <w:sz w:val="24"/>
          <w:szCs w:val="24"/>
        </w:rPr>
        <w:t>з</w:t>
      </w:r>
      <w:r w:rsidRPr="00965702">
        <w:rPr>
          <w:rFonts w:ascii="Times New Roman" w:hAnsi="Times New Roman" w:cs="Times New Roman"/>
          <w:sz w:val="24"/>
          <w:szCs w:val="24"/>
        </w:rPr>
        <w:t>аместитель министра – директор департамента</w:t>
      </w:r>
      <w:r w:rsidRPr="00965702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АПК и сельского развития Министерство сельского хозяйства Тульской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до 5 минут. </w:t>
      </w:r>
      <w:r w:rsidRPr="00965702">
        <w:rPr>
          <w:rFonts w:ascii="Times New Roman" w:hAnsi="Times New Roman" w:cs="Times New Roman"/>
          <w:i/>
          <w:sz w:val="24"/>
          <w:szCs w:val="24"/>
        </w:rPr>
        <w:t>Государственная поддержка в сфере АПК.</w:t>
      </w:r>
    </w:p>
    <w:p w:rsidR="00382735" w:rsidRPr="00382735" w:rsidRDefault="00382735" w:rsidP="00965702">
      <w:pPr>
        <w:pStyle w:val="a3"/>
        <w:spacing w:after="0" w:line="360" w:lineRule="auto"/>
        <w:ind w:left="709" w:hanging="4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735" w:rsidRDefault="00AE4632" w:rsidP="00965702">
      <w:pPr>
        <w:pStyle w:val="a3"/>
        <w:numPr>
          <w:ilvl w:val="0"/>
          <w:numId w:val="10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735">
        <w:rPr>
          <w:rFonts w:ascii="Times New Roman" w:hAnsi="Times New Roman" w:cs="Times New Roman"/>
          <w:b/>
          <w:sz w:val="24"/>
          <w:szCs w:val="24"/>
        </w:rPr>
        <w:lastRenderedPageBreak/>
        <w:t>Глухов Михаил Григорьевич</w:t>
      </w:r>
      <w:r w:rsidR="009357A1" w:rsidRPr="00382735">
        <w:rPr>
          <w:rFonts w:ascii="Times New Roman" w:hAnsi="Times New Roman" w:cs="Times New Roman"/>
          <w:b/>
          <w:sz w:val="24"/>
          <w:szCs w:val="24"/>
        </w:rPr>
        <w:t>,</w:t>
      </w:r>
      <w:r w:rsidRPr="00382735">
        <w:rPr>
          <w:rFonts w:ascii="Times New Roman" w:hAnsi="Times New Roman" w:cs="Times New Roman"/>
          <w:sz w:val="24"/>
          <w:szCs w:val="24"/>
        </w:rPr>
        <w:t xml:space="preserve"> </w:t>
      </w:r>
      <w:r w:rsidR="004E45FD" w:rsidRPr="00382735">
        <w:rPr>
          <w:rFonts w:ascii="Times New Roman" w:hAnsi="Times New Roman" w:cs="Times New Roman"/>
          <w:sz w:val="24"/>
          <w:szCs w:val="24"/>
        </w:rPr>
        <w:t>р</w:t>
      </w:r>
      <w:r w:rsidRPr="00382735">
        <w:rPr>
          <w:rFonts w:ascii="Times New Roman" w:hAnsi="Times New Roman" w:cs="Times New Roman"/>
          <w:sz w:val="24"/>
          <w:szCs w:val="24"/>
        </w:rPr>
        <w:t>уководитель тульского регионального отделения общественной организации «ОПОРА России»</w:t>
      </w:r>
      <w:r w:rsidR="00F52053" w:rsidRPr="00382735">
        <w:rPr>
          <w:rFonts w:ascii="Times New Roman" w:hAnsi="Times New Roman" w:cs="Times New Roman"/>
          <w:sz w:val="24"/>
          <w:szCs w:val="24"/>
        </w:rPr>
        <w:t xml:space="preserve"> - до 5 минут</w:t>
      </w:r>
      <w:r w:rsidR="00EE2E8B" w:rsidRPr="00382735">
        <w:rPr>
          <w:rFonts w:ascii="Times New Roman" w:hAnsi="Times New Roman" w:cs="Times New Roman"/>
          <w:sz w:val="24"/>
          <w:szCs w:val="24"/>
        </w:rPr>
        <w:t xml:space="preserve"> </w:t>
      </w:r>
      <w:r w:rsidR="00EE2E8B" w:rsidRPr="00382735">
        <w:rPr>
          <w:rFonts w:ascii="Times New Roman" w:hAnsi="Times New Roman" w:cs="Times New Roman"/>
          <w:i/>
          <w:sz w:val="24"/>
          <w:szCs w:val="24"/>
        </w:rPr>
        <w:t>Основные проблемы СМСП при обращении за кредитными, финансовыми ресурсами.</w:t>
      </w:r>
    </w:p>
    <w:p w:rsidR="00382735" w:rsidRDefault="00382735" w:rsidP="00965702">
      <w:pPr>
        <w:pStyle w:val="a3"/>
        <w:spacing w:after="0" w:line="360" w:lineRule="auto"/>
        <w:ind w:left="709" w:hanging="4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735" w:rsidRDefault="00AE4632" w:rsidP="0096570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735">
        <w:rPr>
          <w:rFonts w:ascii="Times New Roman" w:hAnsi="Times New Roman" w:cs="Times New Roman"/>
          <w:b/>
          <w:sz w:val="24"/>
          <w:szCs w:val="24"/>
        </w:rPr>
        <w:t xml:space="preserve">Борисов </w:t>
      </w:r>
      <w:r w:rsidR="00545483" w:rsidRPr="00382735">
        <w:rPr>
          <w:rFonts w:ascii="Times New Roman" w:hAnsi="Times New Roman" w:cs="Times New Roman"/>
          <w:b/>
          <w:sz w:val="24"/>
          <w:szCs w:val="24"/>
        </w:rPr>
        <w:t>Олег Игоревич</w:t>
      </w:r>
      <w:r w:rsidR="009357A1" w:rsidRPr="00382735">
        <w:rPr>
          <w:rFonts w:ascii="Times New Roman" w:hAnsi="Times New Roman" w:cs="Times New Roman"/>
          <w:b/>
          <w:sz w:val="24"/>
          <w:szCs w:val="24"/>
        </w:rPr>
        <w:t>,</w:t>
      </w:r>
      <w:r w:rsidR="00545483" w:rsidRPr="00382735">
        <w:rPr>
          <w:rFonts w:ascii="Times New Roman" w:hAnsi="Times New Roman" w:cs="Times New Roman"/>
          <w:sz w:val="24"/>
          <w:szCs w:val="24"/>
        </w:rPr>
        <w:t xml:space="preserve"> </w:t>
      </w:r>
      <w:r w:rsidR="009357A1" w:rsidRPr="00382735">
        <w:rPr>
          <w:rFonts w:ascii="Times New Roman" w:hAnsi="Times New Roman" w:cs="Times New Roman"/>
          <w:sz w:val="24"/>
          <w:szCs w:val="24"/>
        </w:rPr>
        <w:t>з</w:t>
      </w:r>
      <w:r w:rsidR="00545483" w:rsidRPr="00382735">
        <w:rPr>
          <w:rFonts w:ascii="Times New Roman" w:hAnsi="Times New Roman" w:cs="Times New Roman"/>
          <w:sz w:val="24"/>
          <w:szCs w:val="24"/>
        </w:rPr>
        <w:t>аместитель регионального директора -</w:t>
      </w:r>
      <w:r w:rsidR="00F52053" w:rsidRPr="00382735">
        <w:rPr>
          <w:rFonts w:ascii="Times New Roman" w:hAnsi="Times New Roman" w:cs="Times New Roman"/>
          <w:sz w:val="24"/>
          <w:szCs w:val="24"/>
        </w:rPr>
        <w:t xml:space="preserve"> </w:t>
      </w:r>
      <w:r w:rsidR="00545483" w:rsidRPr="00382735">
        <w:rPr>
          <w:rFonts w:ascii="Times New Roman" w:hAnsi="Times New Roman" w:cs="Times New Roman"/>
          <w:sz w:val="24"/>
          <w:szCs w:val="24"/>
        </w:rPr>
        <w:t>начальник УМСБ</w:t>
      </w:r>
      <w:r w:rsidR="00F40C1C" w:rsidRPr="00382735">
        <w:rPr>
          <w:rFonts w:ascii="Times New Roman" w:hAnsi="Times New Roman" w:cs="Times New Roman"/>
          <w:sz w:val="24"/>
          <w:szCs w:val="24"/>
        </w:rPr>
        <w:tab/>
      </w:r>
      <w:r w:rsidR="00EE2E8B" w:rsidRPr="00382735">
        <w:rPr>
          <w:rFonts w:ascii="Times New Roman" w:hAnsi="Times New Roman" w:cs="Times New Roman"/>
          <w:sz w:val="24"/>
          <w:szCs w:val="24"/>
        </w:rPr>
        <w:t xml:space="preserve"> </w:t>
      </w:r>
      <w:r w:rsidR="00965702">
        <w:rPr>
          <w:rFonts w:ascii="Times New Roman" w:hAnsi="Times New Roman" w:cs="Times New Roman"/>
          <w:sz w:val="24"/>
          <w:szCs w:val="24"/>
        </w:rPr>
        <w:t>ПАО «</w:t>
      </w:r>
      <w:r w:rsidR="00F40C1C" w:rsidRPr="00382735">
        <w:rPr>
          <w:rFonts w:ascii="Times New Roman" w:hAnsi="Times New Roman" w:cs="Times New Roman"/>
          <w:sz w:val="24"/>
          <w:szCs w:val="24"/>
        </w:rPr>
        <w:t>Промсвязьбанк</w:t>
      </w:r>
      <w:r w:rsidR="00965702">
        <w:rPr>
          <w:rFonts w:ascii="Times New Roman" w:hAnsi="Times New Roman" w:cs="Times New Roman"/>
          <w:sz w:val="24"/>
          <w:szCs w:val="24"/>
        </w:rPr>
        <w:t>» - до 5 минут</w:t>
      </w:r>
      <w:r w:rsidR="004E45FD" w:rsidRPr="00382735">
        <w:rPr>
          <w:rFonts w:ascii="Times New Roman" w:hAnsi="Times New Roman" w:cs="Times New Roman"/>
          <w:sz w:val="24"/>
          <w:szCs w:val="24"/>
        </w:rPr>
        <w:t>.</w:t>
      </w:r>
      <w:r w:rsidR="00F52053" w:rsidRPr="00382735">
        <w:rPr>
          <w:rFonts w:ascii="Times New Roman" w:hAnsi="Times New Roman" w:cs="Times New Roman"/>
          <w:sz w:val="24"/>
          <w:szCs w:val="24"/>
        </w:rPr>
        <w:t xml:space="preserve"> </w:t>
      </w:r>
      <w:r w:rsidR="00EE2E8B" w:rsidRPr="00382735">
        <w:rPr>
          <w:rFonts w:ascii="Times New Roman" w:hAnsi="Times New Roman" w:cs="Times New Roman"/>
          <w:sz w:val="24"/>
          <w:szCs w:val="24"/>
        </w:rPr>
        <w:t xml:space="preserve"> </w:t>
      </w:r>
      <w:r w:rsidR="00AD0DA0" w:rsidRPr="00382735">
        <w:rPr>
          <w:rFonts w:ascii="Times New Roman" w:hAnsi="Times New Roman" w:cs="Times New Roman"/>
          <w:i/>
          <w:sz w:val="24"/>
          <w:szCs w:val="24"/>
        </w:rPr>
        <w:t>Венчурный фонд</w:t>
      </w:r>
      <w:r w:rsidR="00EE2E8B" w:rsidRPr="00382735">
        <w:rPr>
          <w:sz w:val="24"/>
          <w:szCs w:val="24"/>
        </w:rPr>
        <w:t xml:space="preserve"> </w:t>
      </w:r>
      <w:r w:rsidR="00EE2E8B" w:rsidRPr="00382735">
        <w:rPr>
          <w:rFonts w:ascii="Times New Roman" w:hAnsi="Times New Roman" w:cs="Times New Roman"/>
          <w:i/>
          <w:sz w:val="24"/>
          <w:szCs w:val="24"/>
        </w:rPr>
        <w:t>Промсвязьбанка как инструмент привлечения инвестиций для бизнеса. Примеры</w:t>
      </w:r>
      <w:r w:rsidR="004E45FD" w:rsidRPr="00382735">
        <w:rPr>
          <w:rFonts w:ascii="Times New Roman" w:hAnsi="Times New Roman" w:cs="Times New Roman"/>
          <w:i/>
          <w:sz w:val="24"/>
          <w:szCs w:val="24"/>
        </w:rPr>
        <w:t>.</w:t>
      </w:r>
      <w:r w:rsidR="00EE2E8B" w:rsidRPr="0038273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82735" w:rsidRPr="00382735" w:rsidRDefault="00382735" w:rsidP="0038273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2735" w:rsidRPr="00382735" w:rsidRDefault="00382735" w:rsidP="0038273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053" w:rsidRPr="00382735" w:rsidRDefault="00F52053" w:rsidP="0096570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735">
        <w:rPr>
          <w:rFonts w:ascii="Times New Roman" w:hAnsi="Times New Roman" w:cs="Times New Roman"/>
          <w:b/>
          <w:sz w:val="24"/>
          <w:szCs w:val="24"/>
        </w:rPr>
        <w:t xml:space="preserve">Редков </w:t>
      </w:r>
      <w:r w:rsidR="00EE2E8B" w:rsidRPr="00382735">
        <w:rPr>
          <w:rFonts w:ascii="Times New Roman" w:hAnsi="Times New Roman" w:cs="Times New Roman"/>
          <w:b/>
          <w:sz w:val="24"/>
          <w:szCs w:val="24"/>
        </w:rPr>
        <w:t>Дмитрий Сергеевич</w:t>
      </w:r>
      <w:r w:rsidR="009357A1" w:rsidRPr="00382735">
        <w:rPr>
          <w:rFonts w:ascii="Times New Roman" w:hAnsi="Times New Roman" w:cs="Times New Roman"/>
          <w:b/>
          <w:sz w:val="24"/>
          <w:szCs w:val="24"/>
        </w:rPr>
        <w:t>,</w:t>
      </w:r>
      <w:r w:rsidR="00EE2E8B" w:rsidRPr="00382735">
        <w:rPr>
          <w:rFonts w:ascii="Times New Roman" w:hAnsi="Times New Roman" w:cs="Times New Roman"/>
          <w:sz w:val="24"/>
          <w:szCs w:val="24"/>
        </w:rPr>
        <w:t xml:space="preserve">  начальник отдела малого бизнеса ПАО «Банк Москвы» </w:t>
      </w:r>
      <w:r w:rsidR="00366A04" w:rsidRPr="00366A04">
        <w:rPr>
          <w:rFonts w:ascii="Times New Roman" w:hAnsi="Times New Roman" w:cs="Times New Roman"/>
          <w:sz w:val="24"/>
          <w:szCs w:val="24"/>
        </w:rPr>
        <w:t xml:space="preserve">- до 5 минут  </w:t>
      </w:r>
      <w:r w:rsidR="00EE2E8B" w:rsidRPr="00382735">
        <w:rPr>
          <w:rFonts w:ascii="Times New Roman" w:hAnsi="Times New Roman" w:cs="Times New Roman"/>
          <w:i/>
          <w:sz w:val="24"/>
          <w:szCs w:val="24"/>
        </w:rPr>
        <w:t>Принципы гибкой политики кредитования в условиях растущих рисков</w:t>
      </w:r>
      <w:r w:rsidR="00EE2E8B" w:rsidRPr="00382735">
        <w:rPr>
          <w:rFonts w:ascii="Times New Roman" w:hAnsi="Times New Roman" w:cs="Times New Roman"/>
          <w:sz w:val="24"/>
          <w:szCs w:val="24"/>
        </w:rPr>
        <w:t xml:space="preserve">, </w:t>
      </w:r>
      <w:r w:rsidR="00EE2E8B" w:rsidRPr="00382735">
        <w:rPr>
          <w:rFonts w:ascii="Times New Roman" w:hAnsi="Times New Roman" w:cs="Times New Roman"/>
          <w:i/>
          <w:sz w:val="24"/>
          <w:szCs w:val="24"/>
        </w:rPr>
        <w:t xml:space="preserve">программы кредитования для </w:t>
      </w:r>
      <w:r w:rsidR="00965702" w:rsidRPr="00965702">
        <w:rPr>
          <w:rFonts w:ascii="Times New Roman" w:hAnsi="Times New Roman" w:cs="Times New Roman"/>
          <w:i/>
          <w:sz w:val="24"/>
          <w:szCs w:val="24"/>
        </w:rPr>
        <w:t>СМСП</w:t>
      </w:r>
      <w:r w:rsidR="00EE2E8B" w:rsidRPr="00382735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EE2E8B" w:rsidRPr="00382735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EE2E8B" w:rsidRPr="0038273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E2E8B" w:rsidRPr="00382735">
        <w:rPr>
          <w:rFonts w:ascii="Times New Roman" w:hAnsi="Times New Roman" w:cs="Times New Roman"/>
          <w:i/>
          <w:sz w:val="24"/>
          <w:szCs w:val="24"/>
        </w:rPr>
        <w:t>беззалоговые</w:t>
      </w:r>
      <w:proofErr w:type="spellEnd"/>
      <w:r w:rsidR="00EE2E8B" w:rsidRPr="00382735">
        <w:rPr>
          <w:rFonts w:ascii="Times New Roman" w:hAnsi="Times New Roman" w:cs="Times New Roman"/>
          <w:i/>
          <w:sz w:val="24"/>
          <w:szCs w:val="24"/>
        </w:rPr>
        <w:t xml:space="preserve"> кредиты</w:t>
      </w:r>
      <w:r w:rsidR="00FD73A7" w:rsidRPr="00382735">
        <w:rPr>
          <w:sz w:val="24"/>
          <w:szCs w:val="24"/>
        </w:rPr>
        <w:t xml:space="preserve"> </w:t>
      </w:r>
      <w:r w:rsidR="00FD73A7" w:rsidRPr="00382735">
        <w:rPr>
          <w:rFonts w:ascii="Times New Roman" w:hAnsi="Times New Roman" w:cs="Times New Roman"/>
          <w:i/>
          <w:sz w:val="24"/>
          <w:szCs w:val="24"/>
        </w:rPr>
        <w:t xml:space="preserve">и кредитование  </w:t>
      </w:r>
      <w:proofErr w:type="spellStart"/>
      <w:r w:rsidR="00FD73A7" w:rsidRPr="00382735">
        <w:rPr>
          <w:rFonts w:ascii="Times New Roman" w:hAnsi="Times New Roman" w:cs="Times New Roman"/>
          <w:i/>
          <w:sz w:val="24"/>
          <w:szCs w:val="24"/>
        </w:rPr>
        <w:t>стартапов</w:t>
      </w:r>
      <w:proofErr w:type="spellEnd"/>
      <w:r w:rsidR="00EE2E8B" w:rsidRPr="00382735">
        <w:rPr>
          <w:rFonts w:ascii="Times New Roman" w:hAnsi="Times New Roman" w:cs="Times New Roman"/>
          <w:i/>
          <w:sz w:val="24"/>
          <w:szCs w:val="24"/>
        </w:rPr>
        <w:t xml:space="preserve"> в Банке Москвы.</w:t>
      </w:r>
    </w:p>
    <w:p w:rsidR="006A0935" w:rsidRPr="009357A1" w:rsidRDefault="006A0935" w:rsidP="00965702">
      <w:pPr>
        <w:pStyle w:val="a3"/>
        <w:spacing w:after="0" w:line="360" w:lineRule="auto"/>
        <w:ind w:left="709" w:hanging="4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2E8B" w:rsidRPr="009357A1" w:rsidRDefault="00FA3117" w:rsidP="00965702">
      <w:pPr>
        <w:pStyle w:val="a3"/>
        <w:numPr>
          <w:ilvl w:val="0"/>
          <w:numId w:val="10"/>
        </w:numPr>
        <w:spacing w:line="360" w:lineRule="auto"/>
        <w:ind w:left="709" w:hanging="43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7A1">
        <w:rPr>
          <w:rFonts w:ascii="Times New Roman" w:hAnsi="Times New Roman" w:cs="Times New Roman"/>
          <w:b/>
          <w:sz w:val="24"/>
          <w:szCs w:val="24"/>
        </w:rPr>
        <w:t>Ерыганов</w:t>
      </w:r>
      <w:proofErr w:type="spellEnd"/>
      <w:r w:rsidRPr="009357A1">
        <w:rPr>
          <w:rFonts w:ascii="Times New Roman" w:hAnsi="Times New Roman" w:cs="Times New Roman"/>
          <w:b/>
          <w:sz w:val="24"/>
          <w:szCs w:val="24"/>
        </w:rPr>
        <w:t xml:space="preserve"> Дмитрий Николаевич</w:t>
      </w:r>
      <w:r w:rsidR="009357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5536" w:rsidRPr="009357A1">
        <w:rPr>
          <w:rFonts w:ascii="Times New Roman" w:hAnsi="Times New Roman" w:cs="Times New Roman"/>
          <w:sz w:val="24"/>
          <w:szCs w:val="24"/>
        </w:rPr>
        <w:t xml:space="preserve"> </w:t>
      </w:r>
      <w:r w:rsidR="0027388D" w:rsidRPr="009357A1">
        <w:rPr>
          <w:rFonts w:ascii="Times New Roman" w:hAnsi="Times New Roman" w:cs="Times New Roman"/>
          <w:sz w:val="24"/>
          <w:szCs w:val="24"/>
        </w:rPr>
        <w:t>н</w:t>
      </w:r>
      <w:r w:rsidRPr="009357A1">
        <w:rPr>
          <w:rFonts w:ascii="Times New Roman" w:hAnsi="Times New Roman" w:cs="Times New Roman"/>
          <w:sz w:val="24"/>
          <w:szCs w:val="24"/>
        </w:rPr>
        <w:t>ачальник управления продаж малому бизнесу Туль</w:t>
      </w:r>
      <w:r w:rsidR="00AE4632" w:rsidRPr="009357A1">
        <w:rPr>
          <w:rFonts w:ascii="Times New Roman" w:hAnsi="Times New Roman" w:cs="Times New Roman"/>
          <w:sz w:val="24"/>
          <w:szCs w:val="24"/>
        </w:rPr>
        <w:t xml:space="preserve">ского отделения </w:t>
      </w:r>
      <w:r w:rsidR="00965702">
        <w:rPr>
          <w:rFonts w:ascii="Times New Roman" w:hAnsi="Times New Roman" w:cs="Times New Roman"/>
          <w:sz w:val="24"/>
          <w:szCs w:val="24"/>
        </w:rPr>
        <w:t xml:space="preserve">ПАО </w:t>
      </w:r>
      <w:r w:rsidR="00AE4632" w:rsidRPr="009357A1">
        <w:rPr>
          <w:rFonts w:ascii="Times New Roman" w:hAnsi="Times New Roman" w:cs="Times New Roman"/>
          <w:sz w:val="24"/>
          <w:szCs w:val="24"/>
        </w:rPr>
        <w:t>Сбербанка России</w:t>
      </w:r>
      <w:r w:rsidR="00EE2E8B" w:rsidRPr="009357A1">
        <w:rPr>
          <w:rFonts w:ascii="Times New Roman" w:hAnsi="Times New Roman" w:cs="Times New Roman"/>
          <w:sz w:val="24"/>
          <w:szCs w:val="24"/>
        </w:rPr>
        <w:t xml:space="preserve"> </w:t>
      </w:r>
      <w:r w:rsidR="00A37720" w:rsidRPr="009357A1">
        <w:rPr>
          <w:rFonts w:ascii="Times New Roman" w:hAnsi="Times New Roman" w:cs="Times New Roman"/>
          <w:sz w:val="24"/>
          <w:szCs w:val="24"/>
        </w:rPr>
        <w:t>- до 5 минут</w:t>
      </w:r>
      <w:r w:rsidR="00456FE6" w:rsidRPr="009357A1">
        <w:rPr>
          <w:rFonts w:ascii="Times New Roman" w:hAnsi="Times New Roman" w:cs="Times New Roman"/>
          <w:sz w:val="24"/>
          <w:szCs w:val="24"/>
        </w:rPr>
        <w:t xml:space="preserve"> </w:t>
      </w:r>
      <w:r w:rsidR="00EE2E8B" w:rsidRPr="009357A1">
        <w:rPr>
          <w:rFonts w:ascii="Times New Roman" w:hAnsi="Times New Roman" w:cs="Times New Roman"/>
          <w:sz w:val="24"/>
          <w:szCs w:val="24"/>
        </w:rPr>
        <w:t xml:space="preserve"> </w:t>
      </w:r>
      <w:r w:rsidR="00EE2E8B" w:rsidRPr="009357A1">
        <w:rPr>
          <w:rFonts w:ascii="Times New Roman" w:hAnsi="Times New Roman" w:cs="Times New Roman"/>
          <w:i/>
          <w:sz w:val="24"/>
          <w:szCs w:val="24"/>
        </w:rPr>
        <w:t>Принципы гибкой политики кредитования в условиях растущих рисков, программы кредитования для С</w:t>
      </w:r>
      <w:r w:rsidR="00965702">
        <w:rPr>
          <w:rFonts w:ascii="Times New Roman" w:hAnsi="Times New Roman" w:cs="Times New Roman"/>
          <w:i/>
          <w:sz w:val="24"/>
          <w:szCs w:val="24"/>
        </w:rPr>
        <w:t>МС</w:t>
      </w:r>
      <w:r w:rsidR="00EE2E8B" w:rsidRPr="009357A1">
        <w:rPr>
          <w:rFonts w:ascii="Times New Roman" w:hAnsi="Times New Roman" w:cs="Times New Roman"/>
          <w:i/>
          <w:sz w:val="24"/>
          <w:szCs w:val="24"/>
        </w:rPr>
        <w:t xml:space="preserve">П, в </w:t>
      </w:r>
      <w:proofErr w:type="spellStart"/>
      <w:r w:rsidR="00EE2E8B" w:rsidRPr="009357A1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EE2E8B" w:rsidRPr="009357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E2E8B" w:rsidRPr="009357A1">
        <w:rPr>
          <w:rFonts w:ascii="Times New Roman" w:hAnsi="Times New Roman" w:cs="Times New Roman"/>
          <w:i/>
          <w:sz w:val="24"/>
          <w:szCs w:val="24"/>
        </w:rPr>
        <w:t>беззалоговые</w:t>
      </w:r>
      <w:proofErr w:type="spellEnd"/>
      <w:r w:rsidR="00EE2E8B" w:rsidRPr="009357A1">
        <w:rPr>
          <w:rFonts w:ascii="Times New Roman" w:hAnsi="Times New Roman" w:cs="Times New Roman"/>
          <w:i/>
          <w:sz w:val="24"/>
          <w:szCs w:val="24"/>
        </w:rPr>
        <w:t xml:space="preserve"> кредиты </w:t>
      </w:r>
      <w:r w:rsidR="00FD73A7" w:rsidRPr="009357A1">
        <w:rPr>
          <w:rFonts w:ascii="Times New Roman" w:hAnsi="Times New Roman" w:cs="Times New Roman"/>
          <w:i/>
          <w:sz w:val="24"/>
          <w:szCs w:val="24"/>
        </w:rPr>
        <w:t xml:space="preserve">и кредитование </w:t>
      </w:r>
      <w:r w:rsidR="004E45FD" w:rsidRPr="00935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45FD" w:rsidRPr="009357A1">
        <w:rPr>
          <w:rFonts w:ascii="Times New Roman" w:hAnsi="Times New Roman" w:cs="Times New Roman"/>
          <w:i/>
          <w:sz w:val="24"/>
          <w:szCs w:val="24"/>
        </w:rPr>
        <w:t>стартап</w:t>
      </w:r>
      <w:r w:rsidR="00FD73A7" w:rsidRPr="009357A1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FD73A7" w:rsidRPr="0093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5FD" w:rsidRPr="0093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E8B" w:rsidRPr="009357A1">
        <w:rPr>
          <w:rFonts w:ascii="Times New Roman" w:hAnsi="Times New Roman" w:cs="Times New Roman"/>
          <w:i/>
          <w:sz w:val="24"/>
          <w:szCs w:val="24"/>
        </w:rPr>
        <w:t>в Сбербанк России</w:t>
      </w:r>
      <w:r w:rsidR="00366A04">
        <w:rPr>
          <w:rFonts w:ascii="Times New Roman" w:hAnsi="Times New Roman" w:cs="Times New Roman"/>
          <w:i/>
          <w:sz w:val="24"/>
          <w:szCs w:val="24"/>
        </w:rPr>
        <w:t>.</w:t>
      </w:r>
    </w:p>
    <w:p w:rsidR="007F5D12" w:rsidRPr="009357A1" w:rsidRDefault="007F5D12" w:rsidP="00965702">
      <w:pPr>
        <w:pStyle w:val="a3"/>
        <w:spacing w:line="360" w:lineRule="auto"/>
        <w:ind w:left="0" w:hanging="436"/>
        <w:rPr>
          <w:rFonts w:ascii="Times New Roman" w:hAnsi="Times New Roman" w:cs="Times New Roman"/>
          <w:i/>
          <w:sz w:val="24"/>
          <w:szCs w:val="24"/>
        </w:rPr>
      </w:pPr>
    </w:p>
    <w:p w:rsidR="00FA3117" w:rsidRPr="009357A1" w:rsidRDefault="00FD73A7" w:rsidP="00965702">
      <w:pPr>
        <w:pStyle w:val="a3"/>
        <w:numPr>
          <w:ilvl w:val="0"/>
          <w:numId w:val="10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7A1">
        <w:rPr>
          <w:rFonts w:ascii="Times New Roman" w:hAnsi="Times New Roman" w:cs="Times New Roman"/>
          <w:b/>
          <w:sz w:val="24"/>
          <w:szCs w:val="24"/>
        </w:rPr>
        <w:t>Пожарнов</w:t>
      </w:r>
      <w:proofErr w:type="spellEnd"/>
      <w:r w:rsidRPr="009357A1">
        <w:rPr>
          <w:rFonts w:ascii="Times New Roman" w:hAnsi="Times New Roman" w:cs="Times New Roman"/>
          <w:b/>
          <w:sz w:val="24"/>
          <w:szCs w:val="24"/>
        </w:rPr>
        <w:t xml:space="preserve"> Олег Вячеславович</w:t>
      </w:r>
      <w:r w:rsidR="009357A1">
        <w:rPr>
          <w:rFonts w:ascii="Times New Roman" w:hAnsi="Times New Roman" w:cs="Times New Roman"/>
          <w:b/>
          <w:sz w:val="24"/>
          <w:szCs w:val="24"/>
        </w:rPr>
        <w:t>,</w:t>
      </w:r>
      <w:r w:rsidRPr="009357A1">
        <w:rPr>
          <w:rFonts w:ascii="Times New Roman" w:hAnsi="Times New Roman" w:cs="Times New Roman"/>
          <w:sz w:val="24"/>
          <w:szCs w:val="24"/>
        </w:rPr>
        <w:t xml:space="preserve"> заместитель директора филиала ПАО </w:t>
      </w:r>
      <w:proofErr w:type="spellStart"/>
      <w:r w:rsidR="00FA3117" w:rsidRPr="009357A1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56FE6" w:rsidRPr="009357A1">
        <w:rPr>
          <w:rFonts w:ascii="Times New Roman" w:hAnsi="Times New Roman" w:cs="Times New Roman"/>
          <w:sz w:val="24"/>
          <w:szCs w:val="24"/>
        </w:rPr>
        <w:t xml:space="preserve"> </w:t>
      </w:r>
      <w:r w:rsidR="007F5D12" w:rsidRPr="009357A1">
        <w:rPr>
          <w:rFonts w:ascii="Times New Roman" w:hAnsi="Times New Roman" w:cs="Times New Roman"/>
          <w:sz w:val="24"/>
          <w:szCs w:val="24"/>
        </w:rPr>
        <w:t>- до 5 минут</w:t>
      </w:r>
      <w:r w:rsidR="00965702">
        <w:rPr>
          <w:rFonts w:ascii="Times New Roman" w:hAnsi="Times New Roman" w:cs="Times New Roman"/>
          <w:sz w:val="24"/>
          <w:szCs w:val="24"/>
        </w:rPr>
        <w:t>.</w:t>
      </w:r>
      <w:r w:rsidR="007F5D12" w:rsidRPr="009357A1">
        <w:rPr>
          <w:rFonts w:ascii="Times New Roman" w:hAnsi="Times New Roman" w:cs="Times New Roman"/>
          <w:sz w:val="24"/>
          <w:szCs w:val="24"/>
        </w:rPr>
        <w:t xml:space="preserve">  </w:t>
      </w:r>
      <w:r w:rsidR="006A0935" w:rsidRPr="009357A1">
        <w:rPr>
          <w:rFonts w:ascii="Times New Roman" w:hAnsi="Times New Roman" w:cs="Times New Roman"/>
          <w:i/>
          <w:sz w:val="24"/>
          <w:szCs w:val="24"/>
        </w:rPr>
        <w:t>Принципы гибкой политики кредитования в условиях растущих рисков, программы кредитования для СМ</w:t>
      </w:r>
      <w:r w:rsidR="00965702">
        <w:rPr>
          <w:rFonts w:ascii="Times New Roman" w:hAnsi="Times New Roman" w:cs="Times New Roman"/>
          <w:i/>
          <w:sz w:val="24"/>
          <w:szCs w:val="24"/>
        </w:rPr>
        <w:t>С</w:t>
      </w:r>
      <w:r w:rsidR="006A0935" w:rsidRPr="009357A1">
        <w:rPr>
          <w:rFonts w:ascii="Times New Roman" w:hAnsi="Times New Roman" w:cs="Times New Roman"/>
          <w:i/>
          <w:sz w:val="24"/>
          <w:szCs w:val="24"/>
        </w:rPr>
        <w:t xml:space="preserve">П, в </w:t>
      </w:r>
      <w:proofErr w:type="spellStart"/>
      <w:r w:rsidR="006A0935" w:rsidRPr="009357A1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6A0935" w:rsidRPr="009357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A0935" w:rsidRPr="009357A1">
        <w:rPr>
          <w:rFonts w:ascii="Times New Roman" w:hAnsi="Times New Roman" w:cs="Times New Roman"/>
          <w:i/>
          <w:sz w:val="24"/>
          <w:szCs w:val="24"/>
        </w:rPr>
        <w:t>беззалоговые</w:t>
      </w:r>
      <w:proofErr w:type="spellEnd"/>
      <w:r w:rsidR="006A0935" w:rsidRPr="009357A1">
        <w:rPr>
          <w:rFonts w:ascii="Times New Roman" w:hAnsi="Times New Roman" w:cs="Times New Roman"/>
          <w:i/>
          <w:sz w:val="24"/>
          <w:szCs w:val="24"/>
        </w:rPr>
        <w:t xml:space="preserve"> кредиты в </w:t>
      </w:r>
      <w:proofErr w:type="spellStart"/>
      <w:r w:rsidR="007F5D12" w:rsidRPr="009357A1">
        <w:rPr>
          <w:rFonts w:ascii="Times New Roman" w:hAnsi="Times New Roman" w:cs="Times New Roman"/>
          <w:i/>
          <w:sz w:val="24"/>
          <w:szCs w:val="24"/>
        </w:rPr>
        <w:t>Россельхозбанке</w:t>
      </w:r>
      <w:proofErr w:type="spellEnd"/>
      <w:r w:rsidR="007F5D12" w:rsidRPr="009357A1">
        <w:rPr>
          <w:rFonts w:ascii="Times New Roman" w:hAnsi="Times New Roman" w:cs="Times New Roman"/>
          <w:i/>
          <w:sz w:val="24"/>
          <w:szCs w:val="24"/>
        </w:rPr>
        <w:t>.</w:t>
      </w:r>
    </w:p>
    <w:p w:rsidR="00956E6B" w:rsidRDefault="00956E6B" w:rsidP="00EE2E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5702" w:rsidRPr="009357A1" w:rsidRDefault="00965702" w:rsidP="00EE2E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мнениями. Утверждение резолюции.</w:t>
      </w:r>
    </w:p>
    <w:sectPr w:rsidR="00965702" w:rsidRPr="0093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EF"/>
    <w:multiLevelType w:val="hybridMultilevel"/>
    <w:tmpl w:val="CEC8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73CD5"/>
    <w:multiLevelType w:val="multilevel"/>
    <w:tmpl w:val="CA2C8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29795A"/>
    <w:multiLevelType w:val="hybridMultilevel"/>
    <w:tmpl w:val="CB10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6C5"/>
    <w:multiLevelType w:val="hybridMultilevel"/>
    <w:tmpl w:val="362EF0EA"/>
    <w:lvl w:ilvl="0" w:tplc="F71EE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F6055"/>
    <w:multiLevelType w:val="multilevel"/>
    <w:tmpl w:val="3FFC0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846527E"/>
    <w:multiLevelType w:val="hybridMultilevel"/>
    <w:tmpl w:val="C638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46A"/>
    <w:multiLevelType w:val="hybridMultilevel"/>
    <w:tmpl w:val="08C83DCE"/>
    <w:lvl w:ilvl="0" w:tplc="F00A3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0057"/>
    <w:multiLevelType w:val="hybridMultilevel"/>
    <w:tmpl w:val="984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2CB3"/>
    <w:multiLevelType w:val="multilevel"/>
    <w:tmpl w:val="CE4023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14205B5"/>
    <w:multiLevelType w:val="hybridMultilevel"/>
    <w:tmpl w:val="EAE02D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2CBF"/>
    <w:multiLevelType w:val="hybridMultilevel"/>
    <w:tmpl w:val="68C01CBE"/>
    <w:lvl w:ilvl="0" w:tplc="1D64D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8"/>
    <w:rsid w:val="00036DBA"/>
    <w:rsid w:val="0007105D"/>
    <w:rsid w:val="0007218E"/>
    <w:rsid w:val="00083E77"/>
    <w:rsid w:val="00087DF5"/>
    <w:rsid w:val="00090371"/>
    <w:rsid w:val="000A07C7"/>
    <w:rsid w:val="000B4817"/>
    <w:rsid w:val="000F501B"/>
    <w:rsid w:val="00120E37"/>
    <w:rsid w:val="00122B4D"/>
    <w:rsid w:val="0012402A"/>
    <w:rsid w:val="001520C9"/>
    <w:rsid w:val="001542D8"/>
    <w:rsid w:val="001644ED"/>
    <w:rsid w:val="001A04C4"/>
    <w:rsid w:val="001A799E"/>
    <w:rsid w:val="001C474C"/>
    <w:rsid w:val="001D3176"/>
    <w:rsid w:val="00202528"/>
    <w:rsid w:val="002031FA"/>
    <w:rsid w:val="0020344B"/>
    <w:rsid w:val="00205A03"/>
    <w:rsid w:val="00210F73"/>
    <w:rsid w:val="00214219"/>
    <w:rsid w:val="002308CD"/>
    <w:rsid w:val="0023318C"/>
    <w:rsid w:val="0024439E"/>
    <w:rsid w:val="002609DF"/>
    <w:rsid w:val="00260FB1"/>
    <w:rsid w:val="0027388D"/>
    <w:rsid w:val="00273A79"/>
    <w:rsid w:val="00274165"/>
    <w:rsid w:val="00274BF1"/>
    <w:rsid w:val="0028497A"/>
    <w:rsid w:val="00287526"/>
    <w:rsid w:val="002F5A1F"/>
    <w:rsid w:val="00311EF0"/>
    <w:rsid w:val="003610B7"/>
    <w:rsid w:val="00362885"/>
    <w:rsid w:val="00366A04"/>
    <w:rsid w:val="003731AD"/>
    <w:rsid w:val="00381003"/>
    <w:rsid w:val="00382735"/>
    <w:rsid w:val="00386952"/>
    <w:rsid w:val="00387CDC"/>
    <w:rsid w:val="003938B7"/>
    <w:rsid w:val="00395B43"/>
    <w:rsid w:val="003C36F4"/>
    <w:rsid w:val="003C375B"/>
    <w:rsid w:val="003C61E2"/>
    <w:rsid w:val="003D0460"/>
    <w:rsid w:val="003D4DF2"/>
    <w:rsid w:val="003F087A"/>
    <w:rsid w:val="00407B05"/>
    <w:rsid w:val="00434A5C"/>
    <w:rsid w:val="00437086"/>
    <w:rsid w:val="004471D8"/>
    <w:rsid w:val="00456FE6"/>
    <w:rsid w:val="00460CC9"/>
    <w:rsid w:val="00470443"/>
    <w:rsid w:val="00484E7E"/>
    <w:rsid w:val="00494696"/>
    <w:rsid w:val="00494908"/>
    <w:rsid w:val="004A2057"/>
    <w:rsid w:val="004A381F"/>
    <w:rsid w:val="004C4C31"/>
    <w:rsid w:val="004D7F01"/>
    <w:rsid w:val="004E10A9"/>
    <w:rsid w:val="004E45FD"/>
    <w:rsid w:val="004F0000"/>
    <w:rsid w:val="005029AC"/>
    <w:rsid w:val="00517FCE"/>
    <w:rsid w:val="005303DB"/>
    <w:rsid w:val="00545483"/>
    <w:rsid w:val="0055264A"/>
    <w:rsid w:val="005B0F68"/>
    <w:rsid w:val="005B1439"/>
    <w:rsid w:val="005B2FA2"/>
    <w:rsid w:val="005C7799"/>
    <w:rsid w:val="005D53AC"/>
    <w:rsid w:val="005D5CAF"/>
    <w:rsid w:val="005E3B1C"/>
    <w:rsid w:val="005E5341"/>
    <w:rsid w:val="005F018D"/>
    <w:rsid w:val="00604426"/>
    <w:rsid w:val="00604B81"/>
    <w:rsid w:val="00614CC1"/>
    <w:rsid w:val="00623E81"/>
    <w:rsid w:val="006356A9"/>
    <w:rsid w:val="00636DF5"/>
    <w:rsid w:val="0065111F"/>
    <w:rsid w:val="006552B7"/>
    <w:rsid w:val="00672948"/>
    <w:rsid w:val="00683638"/>
    <w:rsid w:val="006915F9"/>
    <w:rsid w:val="00692EE6"/>
    <w:rsid w:val="006A0935"/>
    <w:rsid w:val="006A69D5"/>
    <w:rsid w:val="006B0C6D"/>
    <w:rsid w:val="006C1E17"/>
    <w:rsid w:val="006C2F92"/>
    <w:rsid w:val="006C3590"/>
    <w:rsid w:val="006D2199"/>
    <w:rsid w:val="006E6515"/>
    <w:rsid w:val="006E6C28"/>
    <w:rsid w:val="006F13A9"/>
    <w:rsid w:val="007037B3"/>
    <w:rsid w:val="007055A0"/>
    <w:rsid w:val="00725229"/>
    <w:rsid w:val="007266E1"/>
    <w:rsid w:val="00792A85"/>
    <w:rsid w:val="00793AC9"/>
    <w:rsid w:val="007A0C33"/>
    <w:rsid w:val="007A29AD"/>
    <w:rsid w:val="007F182A"/>
    <w:rsid w:val="007F3FB6"/>
    <w:rsid w:val="007F4C56"/>
    <w:rsid w:val="007F5D12"/>
    <w:rsid w:val="00804C2C"/>
    <w:rsid w:val="00822D44"/>
    <w:rsid w:val="0082443B"/>
    <w:rsid w:val="00844EF9"/>
    <w:rsid w:val="008645B3"/>
    <w:rsid w:val="00881AF3"/>
    <w:rsid w:val="00890431"/>
    <w:rsid w:val="00891EB6"/>
    <w:rsid w:val="0089207A"/>
    <w:rsid w:val="008A1352"/>
    <w:rsid w:val="00905273"/>
    <w:rsid w:val="00925069"/>
    <w:rsid w:val="00926C62"/>
    <w:rsid w:val="009275EA"/>
    <w:rsid w:val="009357A1"/>
    <w:rsid w:val="009440C8"/>
    <w:rsid w:val="00956E6B"/>
    <w:rsid w:val="00965702"/>
    <w:rsid w:val="00971E21"/>
    <w:rsid w:val="0098120E"/>
    <w:rsid w:val="00987722"/>
    <w:rsid w:val="00990206"/>
    <w:rsid w:val="009904D2"/>
    <w:rsid w:val="009931C4"/>
    <w:rsid w:val="00993850"/>
    <w:rsid w:val="009A5C84"/>
    <w:rsid w:val="009B175B"/>
    <w:rsid w:val="009B2524"/>
    <w:rsid w:val="009B6FF2"/>
    <w:rsid w:val="009C3C32"/>
    <w:rsid w:val="009C4126"/>
    <w:rsid w:val="009D21D8"/>
    <w:rsid w:val="009F3BE0"/>
    <w:rsid w:val="00A04D7C"/>
    <w:rsid w:val="00A05033"/>
    <w:rsid w:val="00A1641E"/>
    <w:rsid w:val="00A17143"/>
    <w:rsid w:val="00A37720"/>
    <w:rsid w:val="00A44327"/>
    <w:rsid w:val="00A51085"/>
    <w:rsid w:val="00A712AD"/>
    <w:rsid w:val="00A7313A"/>
    <w:rsid w:val="00A74CFE"/>
    <w:rsid w:val="00A80C63"/>
    <w:rsid w:val="00A81400"/>
    <w:rsid w:val="00A81D06"/>
    <w:rsid w:val="00A82778"/>
    <w:rsid w:val="00A853DE"/>
    <w:rsid w:val="00A946F4"/>
    <w:rsid w:val="00A968D3"/>
    <w:rsid w:val="00AA1B5D"/>
    <w:rsid w:val="00AA6707"/>
    <w:rsid w:val="00AB0C0A"/>
    <w:rsid w:val="00AB1244"/>
    <w:rsid w:val="00AB6540"/>
    <w:rsid w:val="00AB7348"/>
    <w:rsid w:val="00AC4A9F"/>
    <w:rsid w:val="00AC6F63"/>
    <w:rsid w:val="00AD0006"/>
    <w:rsid w:val="00AD0DA0"/>
    <w:rsid w:val="00AD5B46"/>
    <w:rsid w:val="00AD7178"/>
    <w:rsid w:val="00AE4632"/>
    <w:rsid w:val="00AE676F"/>
    <w:rsid w:val="00AF1C3F"/>
    <w:rsid w:val="00B27AEB"/>
    <w:rsid w:val="00B36430"/>
    <w:rsid w:val="00B44F4D"/>
    <w:rsid w:val="00B53984"/>
    <w:rsid w:val="00B55646"/>
    <w:rsid w:val="00B714F0"/>
    <w:rsid w:val="00B8134F"/>
    <w:rsid w:val="00B824A3"/>
    <w:rsid w:val="00B82BD5"/>
    <w:rsid w:val="00B924C5"/>
    <w:rsid w:val="00B92D9F"/>
    <w:rsid w:val="00B970CD"/>
    <w:rsid w:val="00BA282E"/>
    <w:rsid w:val="00BC1CF1"/>
    <w:rsid w:val="00BE5A4E"/>
    <w:rsid w:val="00C129D3"/>
    <w:rsid w:val="00C361D6"/>
    <w:rsid w:val="00C509AB"/>
    <w:rsid w:val="00C54E28"/>
    <w:rsid w:val="00C638A7"/>
    <w:rsid w:val="00C9216F"/>
    <w:rsid w:val="00CA0DFF"/>
    <w:rsid w:val="00CA3708"/>
    <w:rsid w:val="00CA64ED"/>
    <w:rsid w:val="00CB21AC"/>
    <w:rsid w:val="00CC7FE9"/>
    <w:rsid w:val="00CD43C5"/>
    <w:rsid w:val="00CD524D"/>
    <w:rsid w:val="00CD61F5"/>
    <w:rsid w:val="00CE3EC4"/>
    <w:rsid w:val="00CE67C6"/>
    <w:rsid w:val="00CF33D4"/>
    <w:rsid w:val="00CF33F1"/>
    <w:rsid w:val="00D00DF8"/>
    <w:rsid w:val="00D03578"/>
    <w:rsid w:val="00D111D5"/>
    <w:rsid w:val="00D2799D"/>
    <w:rsid w:val="00D411F6"/>
    <w:rsid w:val="00D50950"/>
    <w:rsid w:val="00D6186C"/>
    <w:rsid w:val="00D6389C"/>
    <w:rsid w:val="00D66363"/>
    <w:rsid w:val="00D8489D"/>
    <w:rsid w:val="00D8752F"/>
    <w:rsid w:val="00D90F50"/>
    <w:rsid w:val="00DA6720"/>
    <w:rsid w:val="00DB4ABE"/>
    <w:rsid w:val="00DD6013"/>
    <w:rsid w:val="00E017BB"/>
    <w:rsid w:val="00E144FF"/>
    <w:rsid w:val="00E16F37"/>
    <w:rsid w:val="00E355CF"/>
    <w:rsid w:val="00E37C1A"/>
    <w:rsid w:val="00E42FBA"/>
    <w:rsid w:val="00E45E7B"/>
    <w:rsid w:val="00E51065"/>
    <w:rsid w:val="00E60A5B"/>
    <w:rsid w:val="00E65536"/>
    <w:rsid w:val="00E77951"/>
    <w:rsid w:val="00E91D65"/>
    <w:rsid w:val="00EC738F"/>
    <w:rsid w:val="00ED47D9"/>
    <w:rsid w:val="00EE2E8B"/>
    <w:rsid w:val="00EF2A0D"/>
    <w:rsid w:val="00EF6EE5"/>
    <w:rsid w:val="00F06E19"/>
    <w:rsid w:val="00F0744D"/>
    <w:rsid w:val="00F105B0"/>
    <w:rsid w:val="00F20AC3"/>
    <w:rsid w:val="00F26758"/>
    <w:rsid w:val="00F27D42"/>
    <w:rsid w:val="00F40C1C"/>
    <w:rsid w:val="00F43996"/>
    <w:rsid w:val="00F45E6E"/>
    <w:rsid w:val="00F52053"/>
    <w:rsid w:val="00F551F4"/>
    <w:rsid w:val="00F718AD"/>
    <w:rsid w:val="00F72E9F"/>
    <w:rsid w:val="00F81DC9"/>
    <w:rsid w:val="00FA26C1"/>
    <w:rsid w:val="00FA3117"/>
    <w:rsid w:val="00FA4BD2"/>
    <w:rsid w:val="00FB25F0"/>
    <w:rsid w:val="00FB7637"/>
    <w:rsid w:val="00FC3763"/>
    <w:rsid w:val="00FD73A7"/>
    <w:rsid w:val="00FE52BA"/>
    <w:rsid w:val="00FF398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2015-10-23T10:24:00Z</cp:lastPrinted>
  <dcterms:created xsi:type="dcterms:W3CDTF">2015-10-22T11:07:00Z</dcterms:created>
  <dcterms:modified xsi:type="dcterms:W3CDTF">2015-10-23T10:27:00Z</dcterms:modified>
</cp:coreProperties>
</file>