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21" w:rsidRPr="00674D55" w:rsidRDefault="00561821" w:rsidP="005618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6BA3" w:rsidRPr="004207B0" w:rsidRDefault="00236AEA" w:rsidP="002213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286F" w:rsidRPr="004207B0">
        <w:rPr>
          <w:rFonts w:ascii="Times New Roman" w:hAnsi="Times New Roman" w:cs="Times New Roman"/>
          <w:sz w:val="28"/>
          <w:szCs w:val="28"/>
        </w:rPr>
        <w:t xml:space="preserve"> 1 Октября 2016 года изменились условия Программы стимулирования кредитования субъектов МСП </w:t>
      </w:r>
      <w:r w:rsidR="007F704C">
        <w:rPr>
          <w:rFonts w:ascii="Times New Roman" w:hAnsi="Times New Roman" w:cs="Times New Roman"/>
          <w:sz w:val="28"/>
          <w:szCs w:val="28"/>
        </w:rPr>
        <w:t xml:space="preserve">или Программы 6,5 </w:t>
      </w:r>
      <w:r w:rsidR="00D5286F" w:rsidRPr="004207B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F704C">
        <w:rPr>
          <w:rFonts w:ascii="Times New Roman" w:hAnsi="Times New Roman" w:cs="Times New Roman"/>
          <w:sz w:val="28"/>
          <w:szCs w:val="28"/>
        </w:rPr>
        <w:t>–</w:t>
      </w:r>
      <w:r w:rsidR="00D5286F" w:rsidRPr="004207B0">
        <w:rPr>
          <w:rFonts w:ascii="Times New Roman" w:hAnsi="Times New Roman" w:cs="Times New Roman"/>
          <w:sz w:val="28"/>
          <w:szCs w:val="28"/>
        </w:rPr>
        <w:t xml:space="preserve"> Программа), реализуемой </w:t>
      </w:r>
      <w:r w:rsidR="00EC77A3" w:rsidRPr="004207B0">
        <w:rPr>
          <w:rFonts w:ascii="Times New Roman" w:hAnsi="Times New Roman" w:cs="Times New Roman"/>
          <w:sz w:val="28"/>
          <w:szCs w:val="28"/>
        </w:rPr>
        <w:t>АО «Корпорация МСП» с</w:t>
      </w:r>
      <w:r w:rsidR="00A96BA3" w:rsidRPr="004207B0">
        <w:rPr>
          <w:rFonts w:ascii="Times New Roman" w:hAnsi="Times New Roman" w:cs="Times New Roman"/>
          <w:sz w:val="28"/>
          <w:szCs w:val="28"/>
        </w:rPr>
        <w:t>овместно с Минэконом</w:t>
      </w:r>
      <w:r w:rsidR="00D5286F" w:rsidRPr="004207B0">
        <w:rPr>
          <w:rFonts w:ascii="Times New Roman" w:hAnsi="Times New Roman" w:cs="Times New Roman"/>
          <w:sz w:val="28"/>
          <w:szCs w:val="28"/>
        </w:rPr>
        <w:t xml:space="preserve">развития России и Банком России.  </w:t>
      </w:r>
      <w:r w:rsidR="00D55F7B" w:rsidRPr="004207B0">
        <w:rPr>
          <w:rFonts w:ascii="Times New Roman" w:hAnsi="Times New Roman" w:cs="Times New Roman"/>
          <w:sz w:val="28"/>
          <w:szCs w:val="28"/>
        </w:rPr>
        <w:t xml:space="preserve">Снижены ставки по кредитам в рамках Программы </w:t>
      </w:r>
      <w:r w:rsidR="00D55F7B" w:rsidRPr="004207B0">
        <w:rPr>
          <w:rFonts w:ascii="Times New Roman" w:hAnsi="Times New Roman" w:cs="Times New Roman"/>
          <w:b/>
          <w:sz w:val="28"/>
          <w:szCs w:val="28"/>
        </w:rPr>
        <w:t>до 10,6</w:t>
      </w:r>
      <w:r w:rsidR="00420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F7B" w:rsidRPr="004207B0">
        <w:rPr>
          <w:rFonts w:ascii="Times New Roman" w:hAnsi="Times New Roman" w:cs="Times New Roman"/>
          <w:b/>
          <w:sz w:val="28"/>
          <w:szCs w:val="28"/>
        </w:rPr>
        <w:t>%</w:t>
      </w:r>
      <w:r w:rsidR="00D55F7B" w:rsidRPr="004207B0">
        <w:rPr>
          <w:rFonts w:ascii="Times New Roman" w:hAnsi="Times New Roman" w:cs="Times New Roman"/>
          <w:sz w:val="28"/>
          <w:szCs w:val="28"/>
        </w:rPr>
        <w:t xml:space="preserve"> </w:t>
      </w:r>
      <w:r w:rsidR="00D55F7B" w:rsidRPr="004207B0">
        <w:rPr>
          <w:rFonts w:ascii="Times New Roman" w:hAnsi="Times New Roman" w:cs="Times New Roman"/>
          <w:b/>
          <w:sz w:val="28"/>
          <w:szCs w:val="28"/>
        </w:rPr>
        <w:t>годовых</w:t>
      </w:r>
      <w:r w:rsidR="00D55F7B" w:rsidRPr="004207B0">
        <w:rPr>
          <w:rFonts w:ascii="Times New Roman" w:hAnsi="Times New Roman" w:cs="Times New Roman"/>
          <w:sz w:val="28"/>
          <w:szCs w:val="28"/>
        </w:rPr>
        <w:t xml:space="preserve"> для субъектов малого предпринимательства (ранее – 11%) и</w:t>
      </w:r>
      <w:r w:rsidR="004207B0">
        <w:rPr>
          <w:rFonts w:ascii="Times New Roman" w:hAnsi="Times New Roman" w:cs="Times New Roman"/>
          <w:sz w:val="28"/>
          <w:szCs w:val="28"/>
        </w:rPr>
        <w:t xml:space="preserve"> </w:t>
      </w:r>
      <w:r w:rsidR="004207B0" w:rsidRPr="004207B0">
        <w:rPr>
          <w:rFonts w:ascii="Times New Roman" w:hAnsi="Times New Roman" w:cs="Times New Roman"/>
          <w:b/>
          <w:sz w:val="28"/>
          <w:szCs w:val="28"/>
        </w:rPr>
        <w:t>до</w:t>
      </w:r>
      <w:r w:rsidR="004207B0">
        <w:rPr>
          <w:rFonts w:ascii="Times New Roman" w:hAnsi="Times New Roman" w:cs="Times New Roman"/>
          <w:sz w:val="28"/>
          <w:szCs w:val="28"/>
        </w:rPr>
        <w:t xml:space="preserve"> </w:t>
      </w:r>
      <w:r w:rsidR="00D55F7B" w:rsidRPr="004207B0">
        <w:rPr>
          <w:rFonts w:ascii="Times New Roman" w:hAnsi="Times New Roman" w:cs="Times New Roman"/>
          <w:b/>
          <w:sz w:val="28"/>
          <w:szCs w:val="28"/>
        </w:rPr>
        <w:t>9,6</w:t>
      </w:r>
      <w:r w:rsidR="00420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F7B" w:rsidRPr="004207B0">
        <w:rPr>
          <w:rFonts w:ascii="Times New Roman" w:hAnsi="Times New Roman" w:cs="Times New Roman"/>
          <w:b/>
          <w:sz w:val="28"/>
          <w:szCs w:val="28"/>
        </w:rPr>
        <w:t>% годовых</w:t>
      </w:r>
      <w:r w:rsidR="00D55F7B" w:rsidRPr="004207B0">
        <w:rPr>
          <w:rFonts w:ascii="Times New Roman" w:hAnsi="Times New Roman" w:cs="Times New Roman"/>
          <w:sz w:val="28"/>
          <w:szCs w:val="28"/>
        </w:rPr>
        <w:t xml:space="preserve"> для субъектов среднего предпринимательства или для лизинговых компаний (ранее – 10%). Также снижена минимальная сумма </w:t>
      </w:r>
      <w:r w:rsidR="00D55F7B" w:rsidRPr="004207B0">
        <w:rPr>
          <w:rFonts w:ascii="Times New Roman" w:hAnsi="Times New Roman" w:cs="Times New Roman"/>
          <w:b/>
          <w:sz w:val="28"/>
          <w:szCs w:val="28"/>
        </w:rPr>
        <w:t>до 10 млн. рублей</w:t>
      </w:r>
      <w:r w:rsidR="00D55F7B" w:rsidRPr="004207B0">
        <w:rPr>
          <w:rFonts w:ascii="Times New Roman" w:hAnsi="Times New Roman" w:cs="Times New Roman"/>
          <w:sz w:val="28"/>
          <w:szCs w:val="28"/>
        </w:rPr>
        <w:t xml:space="preserve"> (ранее - 50 млн. рублей).  </w:t>
      </w:r>
      <w:r w:rsidR="009A45CE" w:rsidRPr="004207B0">
        <w:rPr>
          <w:rFonts w:ascii="Times New Roman" w:hAnsi="Times New Roman" w:cs="Times New Roman"/>
          <w:sz w:val="28"/>
          <w:szCs w:val="28"/>
        </w:rPr>
        <w:t>Общий размер кредитных средств</w:t>
      </w:r>
      <w:r w:rsidR="00DA10A3" w:rsidRPr="004207B0">
        <w:rPr>
          <w:rFonts w:ascii="Times New Roman" w:hAnsi="Times New Roman" w:cs="Times New Roman"/>
          <w:sz w:val="28"/>
          <w:szCs w:val="28"/>
        </w:rPr>
        <w:t xml:space="preserve"> (формы кредитования: </w:t>
      </w:r>
      <w:r w:rsidR="004F2FD0" w:rsidRPr="004207B0">
        <w:rPr>
          <w:rFonts w:ascii="Times New Roman" w:hAnsi="Times New Roman" w:cs="Times New Roman"/>
          <w:sz w:val="28"/>
          <w:szCs w:val="28"/>
        </w:rPr>
        <w:t xml:space="preserve"> </w:t>
      </w:r>
      <w:r w:rsidR="00DA10A3" w:rsidRPr="004207B0">
        <w:rPr>
          <w:rFonts w:ascii="Times New Roman" w:hAnsi="Times New Roman" w:cs="Times New Roman"/>
          <w:sz w:val="28"/>
          <w:szCs w:val="28"/>
        </w:rPr>
        <w:t xml:space="preserve">кредит; </w:t>
      </w:r>
      <w:r w:rsidR="004F2FD0" w:rsidRPr="00420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A3" w:rsidRPr="004207B0">
        <w:rPr>
          <w:rFonts w:ascii="Times New Roman" w:hAnsi="Times New Roman" w:cs="Times New Roman"/>
          <w:sz w:val="28"/>
          <w:szCs w:val="28"/>
        </w:rPr>
        <w:t>невозобновляемая</w:t>
      </w:r>
      <w:proofErr w:type="spellEnd"/>
      <w:r w:rsidR="00DA10A3" w:rsidRPr="004207B0">
        <w:rPr>
          <w:rFonts w:ascii="Times New Roman" w:hAnsi="Times New Roman" w:cs="Times New Roman"/>
          <w:sz w:val="28"/>
          <w:szCs w:val="28"/>
        </w:rPr>
        <w:t xml:space="preserve"> кредитная линия; возобновляемая кредитная линия)</w:t>
      </w:r>
      <w:r w:rsidR="009A45CE" w:rsidRPr="004207B0">
        <w:rPr>
          <w:rFonts w:ascii="Times New Roman" w:hAnsi="Times New Roman" w:cs="Times New Roman"/>
          <w:sz w:val="28"/>
          <w:szCs w:val="28"/>
        </w:rPr>
        <w:t>, привлеченных одним конечным заемщиком в рамках Программы, не может превышать 4 млрд. рублей</w:t>
      </w:r>
      <w:r w:rsidR="004F2FD0" w:rsidRPr="004207B0">
        <w:rPr>
          <w:rFonts w:ascii="Times New Roman" w:hAnsi="Times New Roman" w:cs="Times New Roman"/>
          <w:sz w:val="28"/>
          <w:szCs w:val="28"/>
        </w:rPr>
        <w:t>.</w:t>
      </w:r>
    </w:p>
    <w:p w:rsidR="006E1901" w:rsidRPr="004207B0" w:rsidRDefault="006E1901" w:rsidP="002213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07B0">
        <w:rPr>
          <w:rFonts w:ascii="Times New Roman" w:hAnsi="Times New Roman" w:cs="Times New Roman"/>
          <w:sz w:val="28"/>
          <w:szCs w:val="28"/>
        </w:rPr>
        <w:t>Получателями кредитов в рамках настоящей Программы являются субъекты МСП, соответствующие требованиям Федерального закона от 24 июля 2007 года № 209-ФЗ «О развитии малого и среднего предпринимате</w:t>
      </w:r>
      <w:r w:rsidR="00561821" w:rsidRPr="004207B0">
        <w:rPr>
          <w:rFonts w:ascii="Times New Roman" w:hAnsi="Times New Roman" w:cs="Times New Roman"/>
          <w:sz w:val="28"/>
          <w:szCs w:val="28"/>
        </w:rPr>
        <w:t>льства в Российской Федерации»</w:t>
      </w:r>
      <w:r w:rsidR="00D5286F" w:rsidRPr="004207B0">
        <w:rPr>
          <w:rFonts w:ascii="Times New Roman" w:hAnsi="Times New Roman" w:cs="Times New Roman"/>
          <w:sz w:val="28"/>
          <w:szCs w:val="28"/>
        </w:rPr>
        <w:t>,</w:t>
      </w:r>
      <w:r w:rsidR="004207B0" w:rsidRPr="004207B0">
        <w:rPr>
          <w:rFonts w:ascii="Times New Roman" w:hAnsi="Times New Roman" w:cs="Times New Roman"/>
          <w:sz w:val="28"/>
          <w:szCs w:val="28"/>
        </w:rPr>
        <w:t xml:space="preserve"> </w:t>
      </w:r>
      <w:r w:rsidR="004207B0" w:rsidRPr="004207B0">
        <w:rPr>
          <w:rFonts w:ascii="Times New Roman" w:hAnsi="Times New Roman" w:cs="Times New Roman"/>
          <w:b/>
          <w:sz w:val="28"/>
          <w:szCs w:val="28"/>
        </w:rPr>
        <w:t>зарегистрированные в статусе юридического лица</w:t>
      </w:r>
      <w:r w:rsidR="004207B0" w:rsidRPr="004207B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D5286F" w:rsidRPr="004207B0">
        <w:rPr>
          <w:rFonts w:ascii="Times New Roman" w:hAnsi="Times New Roman" w:cs="Times New Roman"/>
          <w:sz w:val="28"/>
          <w:szCs w:val="28"/>
        </w:rPr>
        <w:t xml:space="preserve"> и</w:t>
      </w:r>
      <w:r w:rsidR="00D5286F" w:rsidRPr="004207B0">
        <w:rPr>
          <w:sz w:val="28"/>
          <w:szCs w:val="28"/>
        </w:rPr>
        <w:t xml:space="preserve"> </w:t>
      </w:r>
      <w:r w:rsidR="00D5286F" w:rsidRPr="004207B0">
        <w:rPr>
          <w:rFonts w:ascii="Times New Roman" w:hAnsi="Times New Roman" w:cs="Times New Roman"/>
          <w:sz w:val="28"/>
          <w:szCs w:val="28"/>
        </w:rPr>
        <w:t>реализующих проекты в приори</w:t>
      </w:r>
      <w:r w:rsidR="004207B0" w:rsidRPr="004207B0">
        <w:rPr>
          <w:rFonts w:ascii="Times New Roman" w:hAnsi="Times New Roman" w:cs="Times New Roman"/>
          <w:sz w:val="28"/>
          <w:szCs w:val="28"/>
        </w:rPr>
        <w:t>тетных</w:t>
      </w:r>
      <w:r w:rsidR="004207B0">
        <w:rPr>
          <w:rFonts w:ascii="Times New Roman" w:hAnsi="Times New Roman" w:cs="Times New Roman"/>
          <w:sz w:val="28"/>
          <w:szCs w:val="28"/>
        </w:rPr>
        <w:t xml:space="preserve"> отраслях</w:t>
      </w:r>
      <w:r w:rsidR="004207B0" w:rsidRPr="004207B0">
        <w:rPr>
          <w:rFonts w:ascii="Times New Roman" w:hAnsi="Times New Roman" w:cs="Times New Roman"/>
          <w:sz w:val="28"/>
          <w:szCs w:val="28"/>
        </w:rPr>
        <w:t>:</w:t>
      </w:r>
    </w:p>
    <w:p w:rsidR="004207B0" w:rsidRPr="004207B0" w:rsidRDefault="004207B0" w:rsidP="004207B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07B0">
        <w:rPr>
          <w:rFonts w:ascii="Times New Roman" w:hAnsi="Times New Roman" w:cs="Times New Roman"/>
          <w:sz w:val="28"/>
          <w:szCs w:val="28"/>
        </w:rPr>
        <w:t xml:space="preserve"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4207B0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4207B0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4207B0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4207B0">
        <w:rPr>
          <w:rFonts w:ascii="Times New Roman" w:hAnsi="Times New Roman" w:cs="Times New Roman"/>
          <w:sz w:val="28"/>
          <w:szCs w:val="28"/>
        </w:rPr>
        <w:t xml:space="preserve"> экспорта</w:t>
      </w:r>
      <w:r w:rsidR="00197FA5">
        <w:rPr>
          <w:rFonts w:ascii="Times New Roman" w:hAnsi="Times New Roman" w:cs="Times New Roman"/>
          <w:sz w:val="28"/>
          <w:szCs w:val="28"/>
        </w:rPr>
        <w:t>;</w:t>
      </w:r>
    </w:p>
    <w:p w:rsidR="004207B0" w:rsidRPr="004207B0" w:rsidRDefault="004207B0" w:rsidP="004207B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07B0">
        <w:rPr>
          <w:rFonts w:ascii="Times New Roman" w:hAnsi="Times New Roman" w:cs="Times New Roman"/>
          <w:sz w:val="28"/>
          <w:szCs w:val="28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4207B0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4207B0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4207B0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4207B0">
        <w:rPr>
          <w:rFonts w:ascii="Times New Roman" w:hAnsi="Times New Roman" w:cs="Times New Roman"/>
          <w:sz w:val="28"/>
          <w:szCs w:val="28"/>
        </w:rPr>
        <w:t xml:space="preserve"> экспорта</w:t>
      </w:r>
      <w:r w:rsidR="00197FA5">
        <w:rPr>
          <w:rFonts w:ascii="Times New Roman" w:hAnsi="Times New Roman" w:cs="Times New Roman"/>
          <w:sz w:val="28"/>
          <w:szCs w:val="28"/>
        </w:rPr>
        <w:t>;</w:t>
      </w:r>
    </w:p>
    <w:p w:rsidR="004207B0" w:rsidRPr="004207B0" w:rsidRDefault="004207B0" w:rsidP="004207B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07B0">
        <w:rPr>
          <w:rFonts w:ascii="Times New Roman" w:hAnsi="Times New Roman" w:cs="Times New Roman"/>
          <w:sz w:val="28"/>
          <w:szCs w:val="28"/>
        </w:rPr>
        <w:t>3. Производство и распределение электроэнергии, газа и воды</w:t>
      </w:r>
      <w:r w:rsidR="00197FA5">
        <w:rPr>
          <w:rFonts w:ascii="Times New Roman" w:hAnsi="Times New Roman" w:cs="Times New Roman"/>
          <w:sz w:val="28"/>
          <w:szCs w:val="28"/>
        </w:rPr>
        <w:t>;</w:t>
      </w:r>
    </w:p>
    <w:p w:rsidR="004207B0" w:rsidRPr="004207B0" w:rsidRDefault="004207B0" w:rsidP="004207B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07B0">
        <w:rPr>
          <w:rFonts w:ascii="Times New Roman" w:hAnsi="Times New Roman" w:cs="Times New Roman"/>
          <w:sz w:val="28"/>
          <w:szCs w:val="28"/>
        </w:rPr>
        <w:t>4. Строительство, в том числе в рамк</w:t>
      </w:r>
      <w:r w:rsidR="00197FA5">
        <w:rPr>
          <w:rFonts w:ascii="Times New Roman" w:hAnsi="Times New Roman" w:cs="Times New Roman"/>
          <w:sz w:val="28"/>
          <w:szCs w:val="28"/>
        </w:rPr>
        <w:t>ах развития внутреннего туризма;</w:t>
      </w:r>
    </w:p>
    <w:p w:rsidR="004207B0" w:rsidRPr="004207B0" w:rsidRDefault="004207B0" w:rsidP="004207B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07B0">
        <w:rPr>
          <w:rFonts w:ascii="Times New Roman" w:hAnsi="Times New Roman" w:cs="Times New Roman"/>
          <w:sz w:val="28"/>
          <w:szCs w:val="28"/>
        </w:rPr>
        <w:t>5. Транспорт и связь</w:t>
      </w:r>
      <w:r w:rsidR="00197FA5">
        <w:rPr>
          <w:rFonts w:ascii="Times New Roman" w:hAnsi="Times New Roman" w:cs="Times New Roman"/>
          <w:sz w:val="28"/>
          <w:szCs w:val="28"/>
        </w:rPr>
        <w:t>;</w:t>
      </w:r>
    </w:p>
    <w:p w:rsidR="004207B0" w:rsidRPr="004207B0" w:rsidRDefault="004207B0" w:rsidP="004207B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07B0">
        <w:rPr>
          <w:rFonts w:ascii="Times New Roman" w:hAnsi="Times New Roman" w:cs="Times New Roman"/>
          <w:sz w:val="28"/>
          <w:szCs w:val="28"/>
        </w:rPr>
        <w:t>6. Туристская деятельность и деятельность в области туристской индустрии в целях развития внутреннего туризма</w:t>
      </w:r>
      <w:r w:rsidR="00197FA5">
        <w:rPr>
          <w:rFonts w:ascii="Times New Roman" w:hAnsi="Times New Roman" w:cs="Times New Roman"/>
          <w:sz w:val="28"/>
          <w:szCs w:val="28"/>
        </w:rPr>
        <w:t>;</w:t>
      </w:r>
    </w:p>
    <w:p w:rsidR="004207B0" w:rsidRPr="004207B0" w:rsidRDefault="004207B0" w:rsidP="004207B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07B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207B0">
        <w:rPr>
          <w:rFonts w:ascii="Times New Roman" w:hAnsi="Times New Roman" w:cs="Times New Roman"/>
          <w:sz w:val="28"/>
          <w:szCs w:val="28"/>
        </w:rPr>
        <w:t>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07 июля 2011 г.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Федерации».</w:t>
      </w:r>
      <w:proofErr w:type="gramEnd"/>
    </w:p>
    <w:p w:rsidR="001403BF" w:rsidRPr="004207B0" w:rsidRDefault="001403BF" w:rsidP="002213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07B0">
        <w:rPr>
          <w:rFonts w:ascii="Times New Roman" w:hAnsi="Times New Roman" w:cs="Times New Roman"/>
          <w:sz w:val="28"/>
          <w:szCs w:val="28"/>
        </w:rPr>
        <w:lastRenderedPageBreak/>
        <w:t xml:space="preserve">Срок льготного фондирования </w:t>
      </w:r>
      <w:r w:rsidRPr="004207B0">
        <w:rPr>
          <w:rFonts w:ascii="Times New Roman" w:hAnsi="Times New Roman" w:cs="Times New Roman"/>
          <w:b/>
          <w:sz w:val="28"/>
          <w:szCs w:val="28"/>
        </w:rPr>
        <w:t>до 3 лет</w:t>
      </w:r>
      <w:r w:rsidRPr="004207B0">
        <w:rPr>
          <w:rFonts w:ascii="Times New Roman" w:hAnsi="Times New Roman" w:cs="Times New Roman"/>
          <w:sz w:val="28"/>
          <w:szCs w:val="28"/>
        </w:rPr>
        <w:t xml:space="preserve"> (срок кредита может превышать срок льготного фондирования).</w:t>
      </w:r>
    </w:p>
    <w:p w:rsidR="006220A1" w:rsidRPr="006220A1" w:rsidRDefault="00236AEA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</w:t>
      </w:r>
      <w:r w:rsidRPr="00236AEA">
        <w:rPr>
          <w:rFonts w:ascii="Times New Roman" w:hAnsi="Times New Roman" w:cs="Times New Roman"/>
          <w:sz w:val="28"/>
          <w:szCs w:val="28"/>
        </w:rPr>
        <w:t xml:space="preserve">рограмме участвуют следующие </w:t>
      </w:r>
      <w:r>
        <w:rPr>
          <w:rFonts w:ascii="Times New Roman" w:hAnsi="Times New Roman" w:cs="Times New Roman"/>
          <w:sz w:val="28"/>
          <w:szCs w:val="28"/>
        </w:rPr>
        <w:t>31 уполномоченный</w:t>
      </w:r>
      <w:r w:rsidRPr="00236AEA">
        <w:rPr>
          <w:rFonts w:ascii="Times New Roman" w:hAnsi="Times New Roman" w:cs="Times New Roman"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sz w:val="28"/>
          <w:szCs w:val="28"/>
        </w:rPr>
        <w:t>, из них в</w:t>
      </w:r>
      <w:r w:rsidR="006220A1" w:rsidRPr="00622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="006220A1" w:rsidRPr="006220A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220A1" w:rsidRPr="006220A1" w:rsidRDefault="006220A1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22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0A1" w:rsidRPr="006220A1" w:rsidRDefault="006220A1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220A1">
        <w:rPr>
          <w:rFonts w:ascii="Times New Roman" w:hAnsi="Times New Roman" w:cs="Times New Roman"/>
          <w:sz w:val="28"/>
          <w:szCs w:val="28"/>
        </w:rPr>
        <w:t xml:space="preserve">1. АО «Альфа-Банк»; </w:t>
      </w:r>
    </w:p>
    <w:p w:rsidR="006220A1" w:rsidRPr="006220A1" w:rsidRDefault="006220A1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220A1">
        <w:rPr>
          <w:rFonts w:ascii="Times New Roman" w:hAnsi="Times New Roman" w:cs="Times New Roman"/>
          <w:sz w:val="28"/>
          <w:szCs w:val="28"/>
        </w:rPr>
        <w:t xml:space="preserve">2. Банк ВТБ (ПАО); </w:t>
      </w:r>
    </w:p>
    <w:p w:rsidR="006220A1" w:rsidRPr="006220A1" w:rsidRDefault="00236AEA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0A1" w:rsidRPr="006220A1">
        <w:rPr>
          <w:rFonts w:ascii="Times New Roman" w:hAnsi="Times New Roman" w:cs="Times New Roman"/>
          <w:sz w:val="28"/>
          <w:szCs w:val="28"/>
        </w:rPr>
        <w:t xml:space="preserve">. Банк «Возрождение» (ПАО); </w:t>
      </w:r>
    </w:p>
    <w:p w:rsidR="006220A1" w:rsidRPr="006220A1" w:rsidRDefault="00236AEA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20A1" w:rsidRPr="006220A1">
        <w:rPr>
          <w:rFonts w:ascii="Times New Roman" w:hAnsi="Times New Roman" w:cs="Times New Roman"/>
          <w:sz w:val="28"/>
          <w:szCs w:val="28"/>
        </w:rPr>
        <w:t xml:space="preserve">. ВТБ 24 (ПАО); </w:t>
      </w:r>
    </w:p>
    <w:p w:rsidR="006220A1" w:rsidRPr="006220A1" w:rsidRDefault="00236AEA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20A1" w:rsidRPr="006220A1">
        <w:rPr>
          <w:rFonts w:ascii="Times New Roman" w:hAnsi="Times New Roman" w:cs="Times New Roman"/>
          <w:sz w:val="28"/>
          <w:szCs w:val="28"/>
        </w:rPr>
        <w:t xml:space="preserve">. Банк ГПБ (АО); </w:t>
      </w:r>
    </w:p>
    <w:p w:rsidR="006220A1" w:rsidRPr="006220A1" w:rsidRDefault="00236AEA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20A1" w:rsidRPr="006220A1">
        <w:rPr>
          <w:rFonts w:ascii="Times New Roman" w:hAnsi="Times New Roman" w:cs="Times New Roman"/>
          <w:sz w:val="28"/>
          <w:szCs w:val="28"/>
        </w:rPr>
        <w:t>. АО «</w:t>
      </w:r>
      <w:proofErr w:type="spellStart"/>
      <w:r w:rsidR="006220A1" w:rsidRPr="006220A1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6220A1" w:rsidRPr="006220A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220A1" w:rsidRPr="006220A1" w:rsidRDefault="00236AEA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20A1" w:rsidRPr="006220A1">
        <w:rPr>
          <w:rFonts w:ascii="Times New Roman" w:hAnsi="Times New Roman" w:cs="Times New Roman"/>
          <w:sz w:val="28"/>
          <w:szCs w:val="28"/>
        </w:rPr>
        <w:t xml:space="preserve">. ПАО Банк «ФК Открытие»; </w:t>
      </w:r>
    </w:p>
    <w:p w:rsidR="006220A1" w:rsidRPr="006220A1" w:rsidRDefault="00236AEA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20A1" w:rsidRPr="006220A1">
        <w:rPr>
          <w:rFonts w:ascii="Times New Roman" w:hAnsi="Times New Roman" w:cs="Times New Roman"/>
          <w:sz w:val="28"/>
          <w:szCs w:val="28"/>
        </w:rPr>
        <w:t xml:space="preserve">. ПАО Сбербанк; </w:t>
      </w:r>
    </w:p>
    <w:p w:rsidR="006220A1" w:rsidRPr="006220A1" w:rsidRDefault="00236AEA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20A1" w:rsidRPr="006220A1">
        <w:rPr>
          <w:rFonts w:ascii="Times New Roman" w:hAnsi="Times New Roman" w:cs="Times New Roman"/>
          <w:sz w:val="28"/>
          <w:szCs w:val="28"/>
        </w:rPr>
        <w:t xml:space="preserve">. ПАО «Промсвязьбанк»; </w:t>
      </w:r>
    </w:p>
    <w:p w:rsidR="006220A1" w:rsidRPr="006220A1" w:rsidRDefault="00236AEA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20A1" w:rsidRPr="006220A1">
        <w:rPr>
          <w:rFonts w:ascii="Times New Roman" w:hAnsi="Times New Roman" w:cs="Times New Roman"/>
          <w:sz w:val="28"/>
          <w:szCs w:val="28"/>
        </w:rPr>
        <w:t xml:space="preserve">. АО «Райффайзенбанк»; </w:t>
      </w:r>
    </w:p>
    <w:p w:rsidR="006220A1" w:rsidRPr="006220A1" w:rsidRDefault="00236AEA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220A1" w:rsidRPr="006220A1">
        <w:rPr>
          <w:rFonts w:ascii="Times New Roman" w:hAnsi="Times New Roman" w:cs="Times New Roman"/>
          <w:sz w:val="28"/>
          <w:szCs w:val="28"/>
        </w:rPr>
        <w:t>. ПАО Росбанк</w:t>
      </w:r>
      <w:bookmarkStart w:id="0" w:name="_GoBack"/>
      <w:bookmarkEnd w:id="0"/>
      <w:r w:rsidR="006220A1" w:rsidRPr="00622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BEC" w:rsidRDefault="001C5BEC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97229" w:rsidRPr="004207B0" w:rsidRDefault="00221397" w:rsidP="006220A1">
      <w:pPr>
        <w:spacing w:after="0" w:line="240" w:lineRule="auto"/>
        <w:ind w:firstLine="1134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207B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Цели кредитования</w:t>
      </w:r>
      <w:r w:rsidR="00797229" w:rsidRPr="004207B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:  </w:t>
      </w:r>
    </w:p>
    <w:p w:rsidR="004F2FD0" w:rsidRPr="004207B0" w:rsidRDefault="004F2FD0" w:rsidP="002213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07B0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207B0">
        <w:rPr>
          <w:rFonts w:ascii="Times New Roman" w:eastAsia="Calibri" w:hAnsi="Times New Roman" w:cs="Times New Roman"/>
          <w:b/>
          <w:bCs/>
          <w:sz w:val="28"/>
          <w:szCs w:val="28"/>
        </w:rPr>
        <w:t>Инвестиционные цели</w:t>
      </w:r>
      <w:r w:rsidRPr="004207B0">
        <w:rPr>
          <w:rFonts w:ascii="Times New Roman" w:eastAsia="Calibri" w:hAnsi="Times New Roman" w:cs="Times New Roman"/>
          <w:bCs/>
          <w:sz w:val="28"/>
          <w:szCs w:val="28"/>
        </w:rPr>
        <w:t xml:space="preserve"> - финансирование мероприятий по приобретению основных средств, модернизации и реконструкции производства, запуску новых проектов/производств. Допускается финансирование текущих расходов, связанных с реализацией инвестиционного проекта (не более 30% от совокупной величины инвестиционных кредитов);</w:t>
      </w:r>
    </w:p>
    <w:p w:rsidR="00561821" w:rsidRPr="004207B0" w:rsidRDefault="004F2FD0" w:rsidP="004F2FD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7B0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207B0">
        <w:rPr>
          <w:rFonts w:ascii="Times New Roman" w:eastAsia="Calibri" w:hAnsi="Times New Roman" w:cs="Times New Roman"/>
          <w:b/>
          <w:bCs/>
          <w:sz w:val="28"/>
          <w:szCs w:val="28"/>
        </w:rPr>
        <w:t>Пополнение оборотных средств.</w:t>
      </w:r>
    </w:p>
    <w:p w:rsidR="004207B0" w:rsidRDefault="004207B0" w:rsidP="0022139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2FD0" w:rsidRPr="004207B0" w:rsidRDefault="004F2FD0" w:rsidP="0022139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207B0">
        <w:rPr>
          <w:rFonts w:ascii="Times New Roman" w:eastAsia="Calibri" w:hAnsi="Times New Roman" w:cs="Times New Roman"/>
          <w:bCs/>
          <w:sz w:val="28"/>
          <w:szCs w:val="28"/>
        </w:rPr>
        <w:t>Доля финансирования инвестиционного проекта за счет заемных средств:</w:t>
      </w:r>
    </w:p>
    <w:p w:rsidR="004F2FD0" w:rsidRPr="004207B0" w:rsidRDefault="004F2FD0" w:rsidP="004F2F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07B0">
        <w:rPr>
          <w:rFonts w:ascii="Times New Roman" w:eastAsia="Calibri" w:hAnsi="Times New Roman" w:cs="Times New Roman"/>
          <w:b/>
          <w:bCs/>
          <w:sz w:val="28"/>
          <w:szCs w:val="28"/>
        </w:rPr>
        <w:t>- Не более 80% -</w:t>
      </w:r>
      <w:r w:rsidRPr="004207B0">
        <w:rPr>
          <w:rFonts w:ascii="Times New Roman" w:eastAsia="Calibri" w:hAnsi="Times New Roman" w:cs="Times New Roman"/>
          <w:bCs/>
          <w:sz w:val="28"/>
          <w:szCs w:val="28"/>
        </w:rPr>
        <w:t xml:space="preserve"> для инвестиционных кредитов в размере более 500 </w:t>
      </w:r>
      <w:proofErr w:type="gramStart"/>
      <w:r w:rsidRPr="004207B0">
        <w:rPr>
          <w:rFonts w:ascii="Times New Roman" w:eastAsia="Calibri" w:hAnsi="Times New Roman" w:cs="Times New Roman"/>
          <w:bCs/>
          <w:sz w:val="28"/>
          <w:szCs w:val="28"/>
        </w:rPr>
        <w:t>млн</w:t>
      </w:r>
      <w:proofErr w:type="gramEnd"/>
      <w:r w:rsidRPr="004207B0">
        <w:rPr>
          <w:rFonts w:ascii="Times New Roman" w:eastAsia="Calibri" w:hAnsi="Times New Roman" w:cs="Times New Roman"/>
          <w:bCs/>
          <w:sz w:val="28"/>
          <w:szCs w:val="28"/>
        </w:rPr>
        <w:t xml:space="preserve"> рублей и инвестиционных кредитов независимо от размера кредита, погашение основного долга по которым предусматривается за счет денежного потока, производимого за счет реализации цели кредитования без учета доходов от текущей деятельности конечного заемщика;</w:t>
      </w:r>
    </w:p>
    <w:p w:rsidR="004F2FD0" w:rsidRPr="004207B0" w:rsidRDefault="00221397" w:rsidP="004F2FD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207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="004F2FD0" w:rsidRPr="004207B0">
        <w:rPr>
          <w:rFonts w:ascii="Times New Roman" w:eastAsia="Calibri" w:hAnsi="Times New Roman" w:cs="Times New Roman"/>
          <w:b/>
          <w:bCs/>
          <w:sz w:val="28"/>
          <w:szCs w:val="28"/>
        </w:rPr>
        <w:t>Без ограничений</w:t>
      </w:r>
      <w:r w:rsidR="004F2FD0" w:rsidRPr="004207B0">
        <w:rPr>
          <w:rFonts w:ascii="Times New Roman" w:eastAsia="Calibri" w:hAnsi="Times New Roman" w:cs="Times New Roman"/>
          <w:bCs/>
          <w:sz w:val="28"/>
          <w:szCs w:val="28"/>
        </w:rPr>
        <w:t xml:space="preserve"> – для прочих инвестиционных проектов.</w:t>
      </w:r>
    </w:p>
    <w:p w:rsidR="004207B0" w:rsidRDefault="004207B0" w:rsidP="00D5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BA3" w:rsidRPr="004207B0" w:rsidRDefault="00D55F7B" w:rsidP="00D5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финансовые требования к заемщику:</w:t>
      </w:r>
    </w:p>
    <w:p w:rsidR="00D55F7B" w:rsidRPr="004207B0" w:rsidRDefault="00D55F7B" w:rsidP="00D5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B0">
        <w:rPr>
          <w:rFonts w:ascii="Times New Roman" w:hAnsi="Times New Roman" w:cs="Times New Roman"/>
          <w:sz w:val="28"/>
          <w:szCs w:val="28"/>
        </w:rPr>
        <w:t xml:space="preserve">-Положительный финансовый результат по данным бухгалтерской отчетности за предыдущий календарный год (не применяется к специально созданным проектным компаниям (SPV)); Вновь созданное юридическое лицо представляет промежуточную или годовую бухгалтерскую отчетность за первый отчетный период, который определяется в соответствии </w:t>
      </w:r>
      <w:proofErr w:type="gramStart"/>
      <w:r w:rsidRPr="004207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07B0">
        <w:rPr>
          <w:rFonts w:ascii="Times New Roman" w:hAnsi="Times New Roman" w:cs="Times New Roman"/>
          <w:sz w:val="28"/>
          <w:szCs w:val="28"/>
        </w:rPr>
        <w:t xml:space="preserve"> статьей 15 Федерального закона от 06.12.2011 №402-ФЗ «О бухгалтерском учете»;</w:t>
      </w:r>
    </w:p>
    <w:p w:rsidR="00D55F7B" w:rsidRPr="004207B0" w:rsidRDefault="00D55F7B" w:rsidP="00D5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B0">
        <w:rPr>
          <w:rFonts w:ascii="Times New Roman" w:hAnsi="Times New Roman" w:cs="Times New Roman"/>
          <w:sz w:val="28"/>
          <w:szCs w:val="28"/>
        </w:rPr>
        <w:t>-Положительные чистые активы (не применяется к специально созданным проектным компаниям (SPV);</w:t>
      </w:r>
    </w:p>
    <w:p w:rsidR="00D55F7B" w:rsidRPr="004207B0" w:rsidRDefault="00D55F7B" w:rsidP="00D5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B0">
        <w:rPr>
          <w:rFonts w:ascii="Times New Roman" w:hAnsi="Times New Roman" w:cs="Times New Roman"/>
          <w:sz w:val="28"/>
          <w:szCs w:val="28"/>
        </w:rPr>
        <w:lastRenderedPageBreak/>
        <w:t>-Показатель «Общий долг / Операционная прибыль» юридического лица (или группы компаний, если рассматриваемое юридическое лицо входит в группу компаний) не превышает 5.</w:t>
      </w:r>
    </w:p>
    <w:p w:rsidR="00D55F7B" w:rsidRPr="004207B0" w:rsidRDefault="00D55F7B" w:rsidP="0022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397" w:rsidRPr="004207B0" w:rsidRDefault="004F2FD0" w:rsidP="000C03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B0">
        <w:rPr>
          <w:rFonts w:ascii="Times New Roman" w:hAnsi="Times New Roman" w:cs="Times New Roman"/>
          <w:b/>
          <w:sz w:val="28"/>
          <w:szCs w:val="28"/>
        </w:rPr>
        <w:t xml:space="preserve">При недостатке собственного залогового обеспечения </w:t>
      </w:r>
      <w:r w:rsidR="00C315FD" w:rsidRPr="004207B0">
        <w:rPr>
          <w:rFonts w:ascii="Times New Roman" w:hAnsi="Times New Roman" w:cs="Times New Roman"/>
          <w:b/>
          <w:sz w:val="28"/>
          <w:szCs w:val="28"/>
        </w:rPr>
        <w:t xml:space="preserve">АО «Корпорация МСП» </w:t>
      </w:r>
      <w:r w:rsidR="00461CF0" w:rsidRPr="004207B0">
        <w:rPr>
          <w:rFonts w:ascii="Times New Roman" w:hAnsi="Times New Roman" w:cs="Times New Roman"/>
          <w:b/>
          <w:sz w:val="28"/>
          <w:szCs w:val="28"/>
        </w:rPr>
        <w:t xml:space="preserve">(АО МСП-Банк) </w:t>
      </w:r>
      <w:r w:rsidR="00C315FD" w:rsidRPr="004207B0">
        <w:rPr>
          <w:rFonts w:ascii="Times New Roman" w:hAnsi="Times New Roman" w:cs="Times New Roman"/>
          <w:b/>
          <w:sz w:val="28"/>
          <w:szCs w:val="28"/>
        </w:rPr>
        <w:t>и/или Тульский областной гарантийный фонд смогут оказать поддержку в получении кредита и</w:t>
      </w:r>
      <w:r w:rsidR="00DC58F4" w:rsidRPr="00420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5FD" w:rsidRPr="004207B0">
        <w:rPr>
          <w:rFonts w:ascii="Times New Roman" w:hAnsi="Times New Roman" w:cs="Times New Roman"/>
          <w:b/>
          <w:sz w:val="28"/>
          <w:szCs w:val="28"/>
        </w:rPr>
        <w:t xml:space="preserve"> выступить гарантами перед банкам</w:t>
      </w:r>
      <w:r w:rsidR="00674D55" w:rsidRPr="004207B0">
        <w:rPr>
          <w:rFonts w:ascii="Times New Roman" w:hAnsi="Times New Roman" w:cs="Times New Roman"/>
          <w:b/>
          <w:sz w:val="28"/>
          <w:szCs w:val="28"/>
        </w:rPr>
        <w:t>и</w:t>
      </w:r>
      <w:r w:rsidR="00C315FD" w:rsidRPr="004207B0">
        <w:rPr>
          <w:rFonts w:ascii="Times New Roman" w:hAnsi="Times New Roman" w:cs="Times New Roman"/>
          <w:b/>
          <w:sz w:val="28"/>
          <w:szCs w:val="28"/>
        </w:rPr>
        <w:t xml:space="preserve"> до 70% от суммы </w:t>
      </w:r>
      <w:r w:rsidR="00DC58F4" w:rsidRPr="004207B0">
        <w:rPr>
          <w:rFonts w:ascii="Times New Roman" w:hAnsi="Times New Roman" w:cs="Times New Roman"/>
          <w:b/>
          <w:sz w:val="28"/>
          <w:szCs w:val="28"/>
        </w:rPr>
        <w:t xml:space="preserve">кредитных </w:t>
      </w:r>
      <w:r w:rsidR="00C315FD" w:rsidRPr="004207B0">
        <w:rPr>
          <w:rFonts w:ascii="Times New Roman" w:hAnsi="Times New Roman" w:cs="Times New Roman"/>
          <w:b/>
          <w:sz w:val="28"/>
          <w:szCs w:val="28"/>
        </w:rPr>
        <w:t xml:space="preserve">обязательств. </w:t>
      </w:r>
      <w:r w:rsidR="00221397" w:rsidRPr="00420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2D0" w:rsidRPr="004207B0" w:rsidRDefault="00C66E17" w:rsidP="000C03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E17">
        <w:rPr>
          <w:rFonts w:ascii="Times New Roman" w:hAnsi="Times New Roman" w:cs="Times New Roman"/>
          <w:b/>
          <w:sz w:val="28"/>
          <w:szCs w:val="28"/>
        </w:rPr>
        <w:t>В случае заинтересованности просим обращаться в Тульский областной гарантийный фонд по телефонам (4872) 25-75-61, 25-75-62, 25-75-63 Кравченко Вера Анатольевна или в комитет Тульской области по предпринимательству и потребительскому рынку Борисова Наталия Викторовна тел. (4872) 71-75-95 (доб. 4508).</w:t>
      </w:r>
    </w:p>
    <w:sectPr w:rsidR="00BB32D0" w:rsidRPr="0042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339A6"/>
    <w:multiLevelType w:val="hybridMultilevel"/>
    <w:tmpl w:val="AC945000"/>
    <w:lvl w:ilvl="0" w:tplc="224649F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A3"/>
    <w:rsid w:val="000C03BB"/>
    <w:rsid w:val="000D0B2A"/>
    <w:rsid w:val="001403BF"/>
    <w:rsid w:val="00197FA5"/>
    <w:rsid w:val="001C5BEC"/>
    <w:rsid w:val="00221397"/>
    <w:rsid w:val="00236AEA"/>
    <w:rsid w:val="003D1207"/>
    <w:rsid w:val="003D5B60"/>
    <w:rsid w:val="004207B0"/>
    <w:rsid w:val="0043626D"/>
    <w:rsid w:val="00461CF0"/>
    <w:rsid w:val="00482218"/>
    <w:rsid w:val="00494912"/>
    <w:rsid w:val="004F2FD0"/>
    <w:rsid w:val="00561821"/>
    <w:rsid w:val="00573A48"/>
    <w:rsid w:val="005836A6"/>
    <w:rsid w:val="006220A1"/>
    <w:rsid w:val="00674D55"/>
    <w:rsid w:val="006E1901"/>
    <w:rsid w:val="00797229"/>
    <w:rsid w:val="007F704C"/>
    <w:rsid w:val="00882339"/>
    <w:rsid w:val="009A45CE"/>
    <w:rsid w:val="00A96BA3"/>
    <w:rsid w:val="00AD1DB5"/>
    <w:rsid w:val="00BB32D0"/>
    <w:rsid w:val="00BD689C"/>
    <w:rsid w:val="00C315FD"/>
    <w:rsid w:val="00C66E17"/>
    <w:rsid w:val="00C75ED4"/>
    <w:rsid w:val="00D5286F"/>
    <w:rsid w:val="00D55F7B"/>
    <w:rsid w:val="00D817BA"/>
    <w:rsid w:val="00DA10A3"/>
    <w:rsid w:val="00DC58F4"/>
    <w:rsid w:val="00EC77A3"/>
    <w:rsid w:val="00F1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8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2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8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2016-10-31T06:27:00Z</cp:lastPrinted>
  <dcterms:created xsi:type="dcterms:W3CDTF">2016-12-23T08:57:00Z</dcterms:created>
  <dcterms:modified xsi:type="dcterms:W3CDTF">2016-12-23T08:58:00Z</dcterms:modified>
</cp:coreProperties>
</file>