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F" w:rsidRPr="006C5E4F" w:rsidRDefault="000B1DBF" w:rsidP="000B1D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 июля 2015 года на заседании </w:t>
      </w:r>
      <w:r w:rsidRPr="006C5E4F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6C5E4F">
        <w:rPr>
          <w:rFonts w:ascii="Times New Roman" w:hAnsi="Times New Roman" w:cs="Times New Roman"/>
          <w:sz w:val="24"/>
          <w:szCs w:val="24"/>
        </w:rPr>
        <w:br/>
        <w:t xml:space="preserve">по предоставлению средств, поступивших из федерального бюджета, для оказания финансовой поддержки субъектам малого и среднего предпринимательства в виде предоставления  </w:t>
      </w:r>
      <w:proofErr w:type="spellStart"/>
      <w:r w:rsidRPr="006C5E4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C5E4F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предпринимательства, в том числе для специальных категорий субъектов малого и среднего предпринимательства – на льготных условиях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0B1DBF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0B1DBF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№181/2015 от 11.06.2015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индивидуальный предприниматель Селиванова Людмила Александровна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0B1DBF" w:rsidRPr="006C5E4F" w:rsidRDefault="000B1DBF" w:rsidP="000B1DBF">
      <w:pPr>
        <w:jc w:val="both"/>
        <w:rPr>
          <w:rFonts w:ascii="Times New Roman" w:hAnsi="Times New Roman" w:cs="Times New Roman"/>
        </w:rPr>
      </w:pPr>
    </w:p>
    <w:p w:rsidR="000B1DBF" w:rsidRPr="006C5E4F" w:rsidRDefault="000B1DBF" w:rsidP="000B1D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 июля 2015 года на заседании </w:t>
      </w:r>
      <w:r w:rsidRPr="006C5E4F">
        <w:rPr>
          <w:rFonts w:ascii="Times New Roman" w:hAnsi="Times New Roman" w:cs="Times New Roman"/>
        </w:rPr>
        <w:t xml:space="preserve">конкурсной комиссии </w:t>
      </w:r>
      <w:r w:rsidRPr="006C5E4F">
        <w:rPr>
          <w:rFonts w:ascii="Times New Roman" w:hAnsi="Times New Roman" w:cs="Times New Roman"/>
        </w:rPr>
        <w:br/>
        <w:t xml:space="preserve">по предоставлению средств бюджета Тульской  области и средств, поступивших из федерального бюджета, для оказания финансовой поддержки субъектам малого и среднего предпринимательства  - подрядным организациям по оказанию услуг и (или) выполнению работ по капитальному ремонту общего имущества в многоквартирных домах в виде предоставления  </w:t>
      </w:r>
      <w:proofErr w:type="spellStart"/>
      <w:r w:rsidRPr="006C5E4F">
        <w:rPr>
          <w:rFonts w:ascii="Times New Roman" w:hAnsi="Times New Roman" w:cs="Times New Roman"/>
        </w:rPr>
        <w:t>микрозаймов</w:t>
      </w:r>
      <w:proofErr w:type="spellEnd"/>
      <w:r w:rsidRPr="006C5E4F">
        <w:rPr>
          <w:rFonts w:ascii="Times New Roman" w:hAnsi="Times New Roman" w:cs="Times New Roman"/>
        </w:rPr>
        <w:t xml:space="preserve"> Тульским областным фондом поддержки малого предпринимательства</w:t>
      </w:r>
      <w:r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0B1DBF" w:rsidRPr="006C5E4F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0B1DBF" w:rsidRPr="006C5E4F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заявка №1/2015 от 07.07.2015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4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6C5E4F">
              <w:rPr>
                <w:rFonts w:ascii="Times New Roman" w:hAnsi="Times New Roman" w:cs="Times New Roman"/>
              </w:rPr>
              <w:t>Ремир</w:t>
            </w:r>
            <w:proofErr w:type="spellEnd"/>
            <w:r w:rsidRPr="006C5E4F">
              <w:rPr>
                <w:rFonts w:ascii="Times New Roman" w:hAnsi="Times New Roman" w:cs="Times New Roman"/>
              </w:rPr>
              <w:t>-строй»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DBF" w:rsidRPr="006C5E4F" w:rsidRDefault="000B1DBF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5E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7A441B" w:rsidRDefault="000B1DBF">
      <w:bookmarkStart w:id="0" w:name="_GoBack"/>
      <w:bookmarkEnd w:id="0"/>
    </w:p>
    <w:sectPr w:rsidR="007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BF"/>
    <w:rsid w:val="000B1DBF"/>
    <w:rsid w:val="002224FD"/>
    <w:rsid w:val="00B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2015-08-04T14:45:00Z</dcterms:created>
  <dcterms:modified xsi:type="dcterms:W3CDTF">2015-08-04T14:46:00Z</dcterms:modified>
</cp:coreProperties>
</file>